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155B2FD9" w14:textId="70387329" w:rsidR="00C6728A"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2663701" w:history="1">
            <w:r w:rsidR="00C6728A" w:rsidRPr="00645F95">
              <w:rPr>
                <w:rStyle w:val="Hyperlink"/>
                <w:noProof/>
              </w:rPr>
              <w:t>1.</w:t>
            </w:r>
            <w:r w:rsidR="00C6728A">
              <w:rPr>
                <w:rFonts w:eastAsiaTheme="minorEastAsia"/>
                <w:noProof/>
                <w:lang w:val="en-IN" w:eastAsia="en-IN"/>
              </w:rPr>
              <w:tab/>
            </w:r>
            <w:r w:rsidR="00C6728A" w:rsidRPr="00645F95">
              <w:rPr>
                <w:rStyle w:val="Hyperlink"/>
                <w:noProof/>
              </w:rPr>
              <w:t>Overview</w:t>
            </w:r>
            <w:r w:rsidR="00C6728A">
              <w:rPr>
                <w:noProof/>
                <w:webHidden/>
              </w:rPr>
              <w:tab/>
            </w:r>
            <w:r w:rsidR="00C6728A">
              <w:rPr>
                <w:noProof/>
                <w:webHidden/>
              </w:rPr>
              <w:fldChar w:fldCharType="begin"/>
            </w:r>
            <w:r w:rsidR="00C6728A">
              <w:rPr>
                <w:noProof/>
                <w:webHidden/>
              </w:rPr>
              <w:instrText xml:space="preserve"> PAGEREF _Toc92663701 \h </w:instrText>
            </w:r>
            <w:r w:rsidR="00C6728A">
              <w:rPr>
                <w:noProof/>
                <w:webHidden/>
              </w:rPr>
            </w:r>
            <w:r w:rsidR="00C6728A">
              <w:rPr>
                <w:noProof/>
                <w:webHidden/>
              </w:rPr>
              <w:fldChar w:fldCharType="separate"/>
            </w:r>
            <w:r w:rsidR="00C6728A">
              <w:rPr>
                <w:noProof/>
                <w:webHidden/>
              </w:rPr>
              <w:t>2</w:t>
            </w:r>
            <w:r w:rsidR="00C6728A">
              <w:rPr>
                <w:noProof/>
                <w:webHidden/>
              </w:rPr>
              <w:fldChar w:fldCharType="end"/>
            </w:r>
          </w:hyperlink>
        </w:p>
        <w:p w14:paraId="66476109" w14:textId="3F3EA367" w:rsidR="00C6728A" w:rsidRDefault="004D0F46">
          <w:pPr>
            <w:pStyle w:val="TOC1"/>
            <w:tabs>
              <w:tab w:val="left" w:pos="440"/>
              <w:tab w:val="right" w:leader="dot" w:pos="9350"/>
            </w:tabs>
            <w:rPr>
              <w:rFonts w:eastAsiaTheme="minorEastAsia"/>
              <w:noProof/>
              <w:lang w:val="en-IN" w:eastAsia="en-IN"/>
            </w:rPr>
          </w:pPr>
          <w:hyperlink w:anchor="_Toc92663702" w:history="1">
            <w:r w:rsidR="00C6728A" w:rsidRPr="00645F95">
              <w:rPr>
                <w:rStyle w:val="Hyperlink"/>
                <w:noProof/>
              </w:rPr>
              <w:t>2.</w:t>
            </w:r>
            <w:r w:rsidR="00C6728A">
              <w:rPr>
                <w:rFonts w:eastAsiaTheme="minorEastAsia"/>
                <w:noProof/>
                <w:lang w:val="en-IN" w:eastAsia="en-IN"/>
              </w:rPr>
              <w:tab/>
            </w:r>
            <w:r w:rsidR="00C6728A" w:rsidRPr="00645F95">
              <w:rPr>
                <w:rStyle w:val="Hyperlink"/>
                <w:noProof/>
              </w:rPr>
              <w:t>Purpose</w:t>
            </w:r>
            <w:r w:rsidR="00C6728A">
              <w:rPr>
                <w:noProof/>
                <w:webHidden/>
              </w:rPr>
              <w:tab/>
            </w:r>
            <w:r w:rsidR="00C6728A">
              <w:rPr>
                <w:noProof/>
                <w:webHidden/>
              </w:rPr>
              <w:fldChar w:fldCharType="begin"/>
            </w:r>
            <w:r w:rsidR="00C6728A">
              <w:rPr>
                <w:noProof/>
                <w:webHidden/>
              </w:rPr>
              <w:instrText xml:space="preserve"> PAGEREF _Toc92663702 \h </w:instrText>
            </w:r>
            <w:r w:rsidR="00C6728A">
              <w:rPr>
                <w:noProof/>
                <w:webHidden/>
              </w:rPr>
            </w:r>
            <w:r w:rsidR="00C6728A">
              <w:rPr>
                <w:noProof/>
                <w:webHidden/>
              </w:rPr>
              <w:fldChar w:fldCharType="separate"/>
            </w:r>
            <w:r w:rsidR="00C6728A">
              <w:rPr>
                <w:noProof/>
                <w:webHidden/>
              </w:rPr>
              <w:t>2</w:t>
            </w:r>
            <w:r w:rsidR="00C6728A">
              <w:rPr>
                <w:noProof/>
                <w:webHidden/>
              </w:rPr>
              <w:fldChar w:fldCharType="end"/>
            </w:r>
          </w:hyperlink>
        </w:p>
        <w:p w14:paraId="5B6281DD" w14:textId="4360AB02" w:rsidR="00C6728A" w:rsidRDefault="004D0F46">
          <w:pPr>
            <w:pStyle w:val="TOC1"/>
            <w:tabs>
              <w:tab w:val="left" w:pos="440"/>
              <w:tab w:val="right" w:leader="dot" w:pos="9350"/>
            </w:tabs>
            <w:rPr>
              <w:rFonts w:eastAsiaTheme="minorEastAsia"/>
              <w:noProof/>
              <w:lang w:val="en-IN" w:eastAsia="en-IN"/>
            </w:rPr>
          </w:pPr>
          <w:hyperlink w:anchor="_Toc92663703" w:history="1">
            <w:r w:rsidR="00C6728A" w:rsidRPr="00645F95">
              <w:rPr>
                <w:rStyle w:val="Hyperlink"/>
                <w:noProof/>
              </w:rPr>
              <w:t>3.</w:t>
            </w:r>
            <w:r w:rsidR="00C6728A">
              <w:rPr>
                <w:rFonts w:eastAsiaTheme="minorEastAsia"/>
                <w:noProof/>
                <w:lang w:val="en-IN" w:eastAsia="en-IN"/>
              </w:rPr>
              <w:tab/>
            </w:r>
            <w:r w:rsidR="00C6728A" w:rsidRPr="00645F95">
              <w:rPr>
                <w:rStyle w:val="Hyperlink"/>
                <w:noProof/>
              </w:rPr>
              <w:t>Prerequisites</w:t>
            </w:r>
            <w:r w:rsidR="00C6728A">
              <w:rPr>
                <w:noProof/>
                <w:webHidden/>
              </w:rPr>
              <w:tab/>
            </w:r>
            <w:r w:rsidR="00C6728A">
              <w:rPr>
                <w:noProof/>
                <w:webHidden/>
              </w:rPr>
              <w:fldChar w:fldCharType="begin"/>
            </w:r>
            <w:r w:rsidR="00C6728A">
              <w:rPr>
                <w:noProof/>
                <w:webHidden/>
              </w:rPr>
              <w:instrText xml:space="preserve"> PAGEREF _Toc92663703 \h </w:instrText>
            </w:r>
            <w:r w:rsidR="00C6728A">
              <w:rPr>
                <w:noProof/>
                <w:webHidden/>
              </w:rPr>
            </w:r>
            <w:r w:rsidR="00C6728A">
              <w:rPr>
                <w:noProof/>
                <w:webHidden/>
              </w:rPr>
              <w:fldChar w:fldCharType="separate"/>
            </w:r>
            <w:r w:rsidR="00C6728A">
              <w:rPr>
                <w:noProof/>
                <w:webHidden/>
              </w:rPr>
              <w:t>2</w:t>
            </w:r>
            <w:r w:rsidR="00C6728A">
              <w:rPr>
                <w:noProof/>
                <w:webHidden/>
              </w:rPr>
              <w:fldChar w:fldCharType="end"/>
            </w:r>
          </w:hyperlink>
        </w:p>
        <w:p w14:paraId="6D1CF531" w14:textId="49C1247F" w:rsidR="00C6728A" w:rsidRDefault="004D0F46">
          <w:pPr>
            <w:pStyle w:val="TOC2"/>
            <w:tabs>
              <w:tab w:val="left" w:pos="880"/>
              <w:tab w:val="right" w:leader="dot" w:pos="9350"/>
            </w:tabs>
            <w:rPr>
              <w:rFonts w:eastAsiaTheme="minorEastAsia"/>
              <w:noProof/>
              <w:lang w:val="en-IN" w:eastAsia="en-IN"/>
            </w:rPr>
          </w:pPr>
          <w:hyperlink w:anchor="_Toc92663704" w:history="1">
            <w:r w:rsidR="00C6728A" w:rsidRPr="00645F95">
              <w:rPr>
                <w:rStyle w:val="Hyperlink"/>
                <w:noProof/>
              </w:rPr>
              <w:t>3.1</w:t>
            </w:r>
            <w:r w:rsidR="00C6728A">
              <w:rPr>
                <w:rFonts w:eastAsiaTheme="minorEastAsia"/>
                <w:noProof/>
                <w:lang w:val="en-IN" w:eastAsia="en-IN"/>
              </w:rPr>
              <w:tab/>
            </w:r>
            <w:r w:rsidR="00C6728A" w:rsidRPr="00645F95">
              <w:rPr>
                <w:rStyle w:val="Hyperlink"/>
                <w:noProof/>
              </w:rPr>
              <w:t>Roles</w:t>
            </w:r>
            <w:r w:rsidR="00C6728A">
              <w:rPr>
                <w:noProof/>
                <w:webHidden/>
              </w:rPr>
              <w:tab/>
            </w:r>
            <w:r w:rsidR="00C6728A">
              <w:rPr>
                <w:noProof/>
                <w:webHidden/>
              </w:rPr>
              <w:fldChar w:fldCharType="begin"/>
            </w:r>
            <w:r w:rsidR="00C6728A">
              <w:rPr>
                <w:noProof/>
                <w:webHidden/>
              </w:rPr>
              <w:instrText xml:space="preserve"> PAGEREF _Toc92663704 \h </w:instrText>
            </w:r>
            <w:r w:rsidR="00C6728A">
              <w:rPr>
                <w:noProof/>
                <w:webHidden/>
              </w:rPr>
            </w:r>
            <w:r w:rsidR="00C6728A">
              <w:rPr>
                <w:noProof/>
                <w:webHidden/>
              </w:rPr>
              <w:fldChar w:fldCharType="separate"/>
            </w:r>
            <w:r w:rsidR="00C6728A">
              <w:rPr>
                <w:noProof/>
                <w:webHidden/>
              </w:rPr>
              <w:t>2</w:t>
            </w:r>
            <w:r w:rsidR="00C6728A">
              <w:rPr>
                <w:noProof/>
                <w:webHidden/>
              </w:rPr>
              <w:fldChar w:fldCharType="end"/>
            </w:r>
          </w:hyperlink>
        </w:p>
        <w:p w14:paraId="0AF746F3" w14:textId="26722478" w:rsidR="00C6728A" w:rsidRDefault="004D0F46">
          <w:pPr>
            <w:pStyle w:val="TOC2"/>
            <w:tabs>
              <w:tab w:val="left" w:pos="880"/>
              <w:tab w:val="right" w:leader="dot" w:pos="9350"/>
            </w:tabs>
            <w:rPr>
              <w:rFonts w:eastAsiaTheme="minorEastAsia"/>
              <w:noProof/>
              <w:lang w:val="en-IN" w:eastAsia="en-IN"/>
            </w:rPr>
          </w:pPr>
          <w:hyperlink w:anchor="_Toc92663705" w:history="1">
            <w:r w:rsidR="00C6728A" w:rsidRPr="00645F95">
              <w:rPr>
                <w:rStyle w:val="Hyperlink"/>
                <w:noProof/>
              </w:rPr>
              <w:t>3.2</w:t>
            </w:r>
            <w:r w:rsidR="00C6728A">
              <w:rPr>
                <w:rFonts w:eastAsiaTheme="minorEastAsia"/>
                <w:noProof/>
                <w:lang w:val="en-IN" w:eastAsia="en-IN"/>
              </w:rPr>
              <w:tab/>
            </w:r>
            <w:r w:rsidR="00C6728A" w:rsidRPr="00645F95">
              <w:rPr>
                <w:rStyle w:val="Hyperlink"/>
                <w:noProof/>
              </w:rPr>
              <w:t>Master Data, Organizational Data, and Other Data</w:t>
            </w:r>
            <w:r w:rsidR="00C6728A">
              <w:rPr>
                <w:noProof/>
                <w:webHidden/>
              </w:rPr>
              <w:tab/>
            </w:r>
            <w:r w:rsidR="00C6728A">
              <w:rPr>
                <w:noProof/>
                <w:webHidden/>
              </w:rPr>
              <w:fldChar w:fldCharType="begin"/>
            </w:r>
            <w:r w:rsidR="00C6728A">
              <w:rPr>
                <w:noProof/>
                <w:webHidden/>
              </w:rPr>
              <w:instrText xml:space="preserve"> PAGEREF _Toc92663705 \h </w:instrText>
            </w:r>
            <w:r w:rsidR="00C6728A">
              <w:rPr>
                <w:noProof/>
                <w:webHidden/>
              </w:rPr>
            </w:r>
            <w:r w:rsidR="00C6728A">
              <w:rPr>
                <w:noProof/>
                <w:webHidden/>
              </w:rPr>
              <w:fldChar w:fldCharType="separate"/>
            </w:r>
            <w:r w:rsidR="00C6728A">
              <w:rPr>
                <w:noProof/>
                <w:webHidden/>
              </w:rPr>
              <w:t>3</w:t>
            </w:r>
            <w:r w:rsidR="00C6728A">
              <w:rPr>
                <w:noProof/>
                <w:webHidden/>
              </w:rPr>
              <w:fldChar w:fldCharType="end"/>
            </w:r>
          </w:hyperlink>
        </w:p>
        <w:p w14:paraId="4B698C5A" w14:textId="3520F746" w:rsidR="00C6728A" w:rsidRDefault="004D0F46">
          <w:pPr>
            <w:pStyle w:val="TOC2"/>
            <w:tabs>
              <w:tab w:val="left" w:pos="880"/>
              <w:tab w:val="right" w:leader="dot" w:pos="9350"/>
            </w:tabs>
            <w:rPr>
              <w:rFonts w:eastAsiaTheme="minorEastAsia"/>
              <w:noProof/>
              <w:lang w:val="en-IN" w:eastAsia="en-IN"/>
            </w:rPr>
          </w:pPr>
          <w:hyperlink w:anchor="_Toc92663706" w:history="1">
            <w:r w:rsidR="00C6728A" w:rsidRPr="00645F95">
              <w:rPr>
                <w:rStyle w:val="Hyperlink"/>
                <w:noProof/>
              </w:rPr>
              <w:t>3.3</w:t>
            </w:r>
            <w:r w:rsidR="00C6728A">
              <w:rPr>
                <w:rFonts w:eastAsiaTheme="minorEastAsia"/>
                <w:noProof/>
                <w:lang w:val="en-IN" w:eastAsia="en-IN"/>
              </w:rPr>
              <w:tab/>
            </w:r>
            <w:r w:rsidR="00C6728A" w:rsidRPr="00645F95">
              <w:rPr>
                <w:rStyle w:val="Hyperlink"/>
                <w:noProof/>
              </w:rPr>
              <w:t>Preliminary Steps</w:t>
            </w:r>
            <w:r w:rsidR="00C6728A">
              <w:rPr>
                <w:noProof/>
                <w:webHidden/>
              </w:rPr>
              <w:tab/>
            </w:r>
            <w:r w:rsidR="00C6728A">
              <w:rPr>
                <w:noProof/>
                <w:webHidden/>
              </w:rPr>
              <w:fldChar w:fldCharType="begin"/>
            </w:r>
            <w:r w:rsidR="00C6728A">
              <w:rPr>
                <w:noProof/>
                <w:webHidden/>
              </w:rPr>
              <w:instrText xml:space="preserve"> PAGEREF _Toc92663706 \h </w:instrText>
            </w:r>
            <w:r w:rsidR="00C6728A">
              <w:rPr>
                <w:noProof/>
                <w:webHidden/>
              </w:rPr>
            </w:r>
            <w:r w:rsidR="00C6728A">
              <w:rPr>
                <w:noProof/>
                <w:webHidden/>
              </w:rPr>
              <w:fldChar w:fldCharType="separate"/>
            </w:r>
            <w:r w:rsidR="00C6728A">
              <w:rPr>
                <w:noProof/>
                <w:webHidden/>
              </w:rPr>
              <w:t>3</w:t>
            </w:r>
            <w:r w:rsidR="00C6728A">
              <w:rPr>
                <w:noProof/>
                <w:webHidden/>
              </w:rPr>
              <w:fldChar w:fldCharType="end"/>
            </w:r>
          </w:hyperlink>
        </w:p>
        <w:p w14:paraId="2B3A3BC1" w14:textId="258AC9F1" w:rsidR="00C6728A" w:rsidRDefault="004D0F46">
          <w:pPr>
            <w:pStyle w:val="TOC1"/>
            <w:tabs>
              <w:tab w:val="left" w:pos="440"/>
              <w:tab w:val="right" w:leader="dot" w:pos="9350"/>
            </w:tabs>
            <w:rPr>
              <w:rFonts w:eastAsiaTheme="minorEastAsia"/>
              <w:noProof/>
              <w:lang w:val="en-IN" w:eastAsia="en-IN"/>
            </w:rPr>
          </w:pPr>
          <w:hyperlink w:anchor="_Toc92663707" w:history="1">
            <w:r w:rsidR="00C6728A" w:rsidRPr="00645F95">
              <w:rPr>
                <w:rStyle w:val="Hyperlink"/>
                <w:noProof/>
              </w:rPr>
              <w:t>4.</w:t>
            </w:r>
            <w:r w:rsidR="00C6728A">
              <w:rPr>
                <w:rFonts w:eastAsiaTheme="minorEastAsia"/>
                <w:noProof/>
                <w:lang w:val="en-IN" w:eastAsia="en-IN"/>
              </w:rPr>
              <w:tab/>
            </w:r>
            <w:r w:rsidR="00C6728A" w:rsidRPr="00645F95">
              <w:rPr>
                <w:rStyle w:val="Hyperlink"/>
                <w:noProof/>
              </w:rPr>
              <w:t>Overview Table</w:t>
            </w:r>
            <w:r w:rsidR="00C6728A">
              <w:rPr>
                <w:noProof/>
                <w:webHidden/>
              </w:rPr>
              <w:tab/>
            </w:r>
            <w:r w:rsidR="00C6728A">
              <w:rPr>
                <w:noProof/>
                <w:webHidden/>
              </w:rPr>
              <w:fldChar w:fldCharType="begin"/>
            </w:r>
            <w:r w:rsidR="00C6728A">
              <w:rPr>
                <w:noProof/>
                <w:webHidden/>
              </w:rPr>
              <w:instrText xml:space="preserve"> PAGEREF _Toc92663707 \h </w:instrText>
            </w:r>
            <w:r w:rsidR="00C6728A">
              <w:rPr>
                <w:noProof/>
                <w:webHidden/>
              </w:rPr>
            </w:r>
            <w:r w:rsidR="00C6728A">
              <w:rPr>
                <w:noProof/>
                <w:webHidden/>
              </w:rPr>
              <w:fldChar w:fldCharType="separate"/>
            </w:r>
            <w:r w:rsidR="00C6728A">
              <w:rPr>
                <w:noProof/>
                <w:webHidden/>
              </w:rPr>
              <w:t>3</w:t>
            </w:r>
            <w:r w:rsidR="00C6728A">
              <w:rPr>
                <w:noProof/>
                <w:webHidden/>
              </w:rPr>
              <w:fldChar w:fldCharType="end"/>
            </w:r>
          </w:hyperlink>
        </w:p>
        <w:p w14:paraId="74131388" w14:textId="15F67335" w:rsidR="00C6728A" w:rsidRDefault="004D0F46">
          <w:pPr>
            <w:pStyle w:val="TOC1"/>
            <w:tabs>
              <w:tab w:val="left" w:pos="440"/>
              <w:tab w:val="right" w:leader="dot" w:pos="9350"/>
            </w:tabs>
            <w:rPr>
              <w:rFonts w:eastAsiaTheme="minorEastAsia"/>
              <w:noProof/>
              <w:lang w:val="en-IN" w:eastAsia="en-IN"/>
            </w:rPr>
          </w:pPr>
          <w:hyperlink w:anchor="_Toc92663708" w:history="1">
            <w:r w:rsidR="00C6728A" w:rsidRPr="00645F95">
              <w:rPr>
                <w:rStyle w:val="Hyperlink"/>
                <w:noProof/>
              </w:rPr>
              <w:t>5.</w:t>
            </w:r>
            <w:r w:rsidR="00C6728A">
              <w:rPr>
                <w:rFonts w:eastAsiaTheme="minorEastAsia"/>
                <w:noProof/>
                <w:lang w:val="en-IN" w:eastAsia="en-IN"/>
              </w:rPr>
              <w:tab/>
            </w:r>
            <w:r w:rsidR="00C6728A" w:rsidRPr="00645F95">
              <w:rPr>
                <w:rStyle w:val="Hyperlink"/>
                <w:noProof/>
              </w:rPr>
              <w:t>Test Procedures</w:t>
            </w:r>
            <w:r w:rsidR="00C6728A">
              <w:rPr>
                <w:noProof/>
                <w:webHidden/>
              </w:rPr>
              <w:tab/>
            </w:r>
            <w:r w:rsidR="00C6728A">
              <w:rPr>
                <w:noProof/>
                <w:webHidden/>
              </w:rPr>
              <w:fldChar w:fldCharType="begin"/>
            </w:r>
            <w:r w:rsidR="00C6728A">
              <w:rPr>
                <w:noProof/>
                <w:webHidden/>
              </w:rPr>
              <w:instrText xml:space="preserve"> PAGEREF _Toc92663708 \h </w:instrText>
            </w:r>
            <w:r w:rsidR="00C6728A">
              <w:rPr>
                <w:noProof/>
                <w:webHidden/>
              </w:rPr>
            </w:r>
            <w:r w:rsidR="00C6728A">
              <w:rPr>
                <w:noProof/>
                <w:webHidden/>
              </w:rPr>
              <w:fldChar w:fldCharType="separate"/>
            </w:r>
            <w:r w:rsidR="00C6728A">
              <w:rPr>
                <w:noProof/>
                <w:webHidden/>
              </w:rPr>
              <w:t>4</w:t>
            </w:r>
            <w:r w:rsidR="00C6728A">
              <w:rPr>
                <w:noProof/>
                <w:webHidden/>
              </w:rPr>
              <w:fldChar w:fldCharType="end"/>
            </w:r>
          </w:hyperlink>
        </w:p>
        <w:p w14:paraId="1AE13FFF" w14:textId="4DEBD2CD" w:rsidR="00C6728A" w:rsidRDefault="004D0F46">
          <w:pPr>
            <w:pStyle w:val="TOC2"/>
            <w:tabs>
              <w:tab w:val="left" w:pos="880"/>
              <w:tab w:val="right" w:leader="dot" w:pos="9350"/>
            </w:tabs>
            <w:rPr>
              <w:rFonts w:eastAsiaTheme="minorEastAsia"/>
              <w:noProof/>
              <w:lang w:val="en-IN" w:eastAsia="en-IN"/>
            </w:rPr>
          </w:pPr>
          <w:hyperlink w:anchor="_Toc92663709" w:history="1">
            <w:r w:rsidR="00C6728A" w:rsidRPr="00645F95">
              <w:rPr>
                <w:rStyle w:val="Hyperlink"/>
                <w:noProof/>
              </w:rPr>
              <w:t>5.1</w:t>
            </w:r>
            <w:r w:rsidR="00C6728A">
              <w:rPr>
                <w:rFonts w:eastAsiaTheme="minorEastAsia"/>
                <w:noProof/>
                <w:lang w:val="en-IN" w:eastAsia="en-IN"/>
              </w:rPr>
              <w:tab/>
            </w:r>
            <w:r w:rsidR="00C6728A" w:rsidRPr="00645F95">
              <w:rPr>
                <w:rStyle w:val="Hyperlink"/>
                <w:noProof/>
              </w:rPr>
              <w:t>Creates a Purchasing Info Record</w:t>
            </w:r>
            <w:r w:rsidR="00C6728A">
              <w:rPr>
                <w:noProof/>
                <w:webHidden/>
              </w:rPr>
              <w:tab/>
            </w:r>
            <w:r w:rsidR="00C6728A">
              <w:rPr>
                <w:noProof/>
                <w:webHidden/>
              </w:rPr>
              <w:fldChar w:fldCharType="begin"/>
            </w:r>
            <w:r w:rsidR="00C6728A">
              <w:rPr>
                <w:noProof/>
                <w:webHidden/>
              </w:rPr>
              <w:instrText xml:space="preserve"> PAGEREF _Toc92663709 \h </w:instrText>
            </w:r>
            <w:r w:rsidR="00C6728A">
              <w:rPr>
                <w:noProof/>
                <w:webHidden/>
              </w:rPr>
            </w:r>
            <w:r w:rsidR="00C6728A">
              <w:rPr>
                <w:noProof/>
                <w:webHidden/>
              </w:rPr>
              <w:fldChar w:fldCharType="separate"/>
            </w:r>
            <w:r w:rsidR="00C6728A">
              <w:rPr>
                <w:noProof/>
                <w:webHidden/>
              </w:rPr>
              <w:t>4</w:t>
            </w:r>
            <w:r w:rsidR="00C6728A">
              <w:rPr>
                <w:noProof/>
                <w:webHidden/>
              </w:rPr>
              <w:fldChar w:fldCharType="end"/>
            </w:r>
          </w:hyperlink>
        </w:p>
        <w:p w14:paraId="4E60C937" w14:textId="41A32B1C" w:rsidR="00C6728A" w:rsidRDefault="004D0F46">
          <w:pPr>
            <w:pStyle w:val="TOC3"/>
            <w:tabs>
              <w:tab w:val="left" w:pos="1320"/>
              <w:tab w:val="right" w:leader="dot" w:pos="9350"/>
            </w:tabs>
            <w:rPr>
              <w:rFonts w:eastAsiaTheme="minorEastAsia"/>
              <w:noProof/>
              <w:lang w:val="en-IN" w:eastAsia="en-IN"/>
            </w:rPr>
          </w:pPr>
          <w:hyperlink w:anchor="_Toc92663710" w:history="1">
            <w:r w:rsidR="00C6728A" w:rsidRPr="00645F95">
              <w:rPr>
                <w:rStyle w:val="Hyperlink"/>
                <w:noProof/>
              </w:rPr>
              <w:t>5.1.1</w:t>
            </w:r>
            <w:r w:rsidR="00C6728A">
              <w:rPr>
                <w:rFonts w:eastAsiaTheme="minorEastAsia"/>
                <w:noProof/>
                <w:lang w:val="en-IN" w:eastAsia="en-IN"/>
              </w:rPr>
              <w:tab/>
            </w:r>
            <w:r w:rsidR="00C6728A" w:rsidRPr="00645F95">
              <w:rPr>
                <w:rStyle w:val="Hyperlink"/>
                <w:noProof/>
              </w:rPr>
              <w:t>Read Conditions</w:t>
            </w:r>
            <w:r w:rsidR="00C6728A">
              <w:rPr>
                <w:noProof/>
                <w:webHidden/>
              </w:rPr>
              <w:tab/>
            </w:r>
            <w:r w:rsidR="00C6728A">
              <w:rPr>
                <w:noProof/>
                <w:webHidden/>
              </w:rPr>
              <w:fldChar w:fldCharType="begin"/>
            </w:r>
            <w:r w:rsidR="00C6728A">
              <w:rPr>
                <w:noProof/>
                <w:webHidden/>
              </w:rPr>
              <w:instrText xml:space="preserve"> PAGEREF _Toc92663710 \h </w:instrText>
            </w:r>
            <w:r w:rsidR="00C6728A">
              <w:rPr>
                <w:noProof/>
                <w:webHidden/>
              </w:rPr>
            </w:r>
            <w:r w:rsidR="00C6728A">
              <w:rPr>
                <w:noProof/>
                <w:webHidden/>
              </w:rPr>
              <w:fldChar w:fldCharType="separate"/>
            </w:r>
            <w:r w:rsidR="00C6728A">
              <w:rPr>
                <w:noProof/>
                <w:webHidden/>
              </w:rPr>
              <w:t>4</w:t>
            </w:r>
            <w:r w:rsidR="00C6728A">
              <w:rPr>
                <w:noProof/>
                <w:webHidden/>
              </w:rPr>
              <w:fldChar w:fldCharType="end"/>
            </w:r>
          </w:hyperlink>
        </w:p>
        <w:p w14:paraId="721429EE" w14:textId="598A9A8C" w:rsidR="00C6728A" w:rsidRDefault="004D0F46">
          <w:pPr>
            <w:pStyle w:val="TOC3"/>
            <w:tabs>
              <w:tab w:val="left" w:pos="1320"/>
              <w:tab w:val="right" w:leader="dot" w:pos="9350"/>
            </w:tabs>
            <w:rPr>
              <w:rFonts w:eastAsiaTheme="minorEastAsia"/>
              <w:noProof/>
              <w:lang w:val="en-IN" w:eastAsia="en-IN"/>
            </w:rPr>
          </w:pPr>
          <w:hyperlink w:anchor="_Toc92663711" w:history="1">
            <w:r w:rsidR="00C6728A" w:rsidRPr="00645F95">
              <w:rPr>
                <w:rStyle w:val="Hyperlink"/>
                <w:noProof/>
              </w:rPr>
              <w:t>5.1.2</w:t>
            </w:r>
            <w:r w:rsidR="00C6728A">
              <w:rPr>
                <w:rFonts w:eastAsiaTheme="minorEastAsia"/>
                <w:noProof/>
                <w:lang w:val="en-IN" w:eastAsia="en-IN"/>
              </w:rPr>
              <w:tab/>
            </w:r>
            <w:r w:rsidR="00C6728A" w:rsidRPr="00645F95">
              <w:rPr>
                <w:rStyle w:val="Hyperlink"/>
                <w:noProof/>
              </w:rPr>
              <w:t>Check Conditions</w:t>
            </w:r>
            <w:r w:rsidR="00C6728A">
              <w:rPr>
                <w:noProof/>
                <w:webHidden/>
              </w:rPr>
              <w:tab/>
            </w:r>
            <w:r w:rsidR="00C6728A">
              <w:rPr>
                <w:noProof/>
                <w:webHidden/>
              </w:rPr>
              <w:fldChar w:fldCharType="begin"/>
            </w:r>
            <w:r w:rsidR="00C6728A">
              <w:rPr>
                <w:noProof/>
                <w:webHidden/>
              </w:rPr>
              <w:instrText xml:space="preserve"> PAGEREF _Toc92663711 \h </w:instrText>
            </w:r>
            <w:r w:rsidR="00C6728A">
              <w:rPr>
                <w:noProof/>
                <w:webHidden/>
              </w:rPr>
            </w:r>
            <w:r w:rsidR="00C6728A">
              <w:rPr>
                <w:noProof/>
                <w:webHidden/>
              </w:rPr>
              <w:fldChar w:fldCharType="separate"/>
            </w:r>
            <w:r w:rsidR="00C6728A">
              <w:rPr>
                <w:noProof/>
                <w:webHidden/>
              </w:rPr>
              <w:t>4</w:t>
            </w:r>
            <w:r w:rsidR="00C6728A">
              <w:rPr>
                <w:noProof/>
                <w:webHidden/>
              </w:rPr>
              <w:fldChar w:fldCharType="end"/>
            </w:r>
          </w:hyperlink>
        </w:p>
        <w:p w14:paraId="0A997F55" w14:textId="79EFAAD0" w:rsidR="00C6728A" w:rsidRDefault="004D0F46">
          <w:pPr>
            <w:pStyle w:val="TOC3"/>
            <w:tabs>
              <w:tab w:val="left" w:pos="1320"/>
              <w:tab w:val="right" w:leader="dot" w:pos="9350"/>
            </w:tabs>
            <w:rPr>
              <w:rFonts w:eastAsiaTheme="minorEastAsia"/>
              <w:noProof/>
              <w:lang w:val="en-IN" w:eastAsia="en-IN"/>
            </w:rPr>
          </w:pPr>
          <w:hyperlink w:anchor="_Toc92663712" w:history="1">
            <w:r w:rsidR="00C6728A" w:rsidRPr="00645F95">
              <w:rPr>
                <w:rStyle w:val="Hyperlink"/>
                <w:noProof/>
              </w:rPr>
              <w:t>5.1.3</w:t>
            </w:r>
            <w:r w:rsidR="00C6728A">
              <w:rPr>
                <w:rFonts w:eastAsiaTheme="minorEastAsia"/>
                <w:noProof/>
                <w:lang w:val="en-IN" w:eastAsia="en-IN"/>
              </w:rPr>
              <w:tab/>
            </w:r>
            <w:r w:rsidR="00C6728A" w:rsidRPr="00645F95">
              <w:rPr>
                <w:rStyle w:val="Hyperlink"/>
                <w:noProof/>
              </w:rPr>
              <w:t>Payload</w:t>
            </w:r>
            <w:r w:rsidR="00C6728A">
              <w:rPr>
                <w:noProof/>
                <w:webHidden/>
              </w:rPr>
              <w:tab/>
            </w:r>
            <w:r w:rsidR="00C6728A">
              <w:rPr>
                <w:noProof/>
                <w:webHidden/>
              </w:rPr>
              <w:fldChar w:fldCharType="begin"/>
            </w:r>
            <w:r w:rsidR="00C6728A">
              <w:rPr>
                <w:noProof/>
                <w:webHidden/>
              </w:rPr>
              <w:instrText xml:space="preserve"> PAGEREF _Toc92663712 \h </w:instrText>
            </w:r>
            <w:r w:rsidR="00C6728A">
              <w:rPr>
                <w:noProof/>
                <w:webHidden/>
              </w:rPr>
            </w:r>
            <w:r w:rsidR="00C6728A">
              <w:rPr>
                <w:noProof/>
                <w:webHidden/>
              </w:rPr>
              <w:fldChar w:fldCharType="separate"/>
            </w:r>
            <w:r w:rsidR="00C6728A">
              <w:rPr>
                <w:noProof/>
                <w:webHidden/>
              </w:rPr>
              <w:t>4</w:t>
            </w:r>
            <w:r w:rsidR="00C6728A">
              <w:rPr>
                <w:noProof/>
                <w:webHidden/>
              </w:rPr>
              <w:fldChar w:fldCharType="end"/>
            </w:r>
          </w:hyperlink>
        </w:p>
        <w:p w14:paraId="3DB69AB3" w14:textId="347A3E62" w:rsidR="00C6728A" w:rsidRDefault="004D0F46">
          <w:pPr>
            <w:pStyle w:val="TOC3"/>
            <w:tabs>
              <w:tab w:val="left" w:pos="1320"/>
              <w:tab w:val="right" w:leader="dot" w:pos="9350"/>
            </w:tabs>
            <w:rPr>
              <w:rFonts w:eastAsiaTheme="minorEastAsia"/>
              <w:noProof/>
              <w:lang w:val="en-IN" w:eastAsia="en-IN"/>
            </w:rPr>
          </w:pPr>
          <w:hyperlink w:anchor="_Toc92663713" w:history="1">
            <w:r w:rsidR="00C6728A" w:rsidRPr="00645F95">
              <w:rPr>
                <w:rStyle w:val="Hyperlink"/>
                <w:noProof/>
              </w:rPr>
              <w:t>5.1.4</w:t>
            </w:r>
            <w:r w:rsidR="00C6728A">
              <w:rPr>
                <w:rFonts w:eastAsiaTheme="minorEastAsia"/>
                <w:noProof/>
                <w:lang w:val="en-IN" w:eastAsia="en-IN"/>
              </w:rPr>
              <w:tab/>
            </w:r>
            <w:r w:rsidR="00C6728A" w:rsidRPr="00645F95">
              <w:rPr>
                <w:rStyle w:val="Hyperlink"/>
                <w:noProof/>
              </w:rPr>
              <w:t>Export Response</w:t>
            </w:r>
            <w:r w:rsidR="00C6728A">
              <w:rPr>
                <w:noProof/>
                <w:webHidden/>
              </w:rPr>
              <w:tab/>
            </w:r>
            <w:r w:rsidR="00C6728A">
              <w:rPr>
                <w:noProof/>
                <w:webHidden/>
              </w:rPr>
              <w:fldChar w:fldCharType="begin"/>
            </w:r>
            <w:r w:rsidR="00C6728A">
              <w:rPr>
                <w:noProof/>
                <w:webHidden/>
              </w:rPr>
              <w:instrText xml:space="preserve"> PAGEREF _Toc92663713 \h </w:instrText>
            </w:r>
            <w:r w:rsidR="00C6728A">
              <w:rPr>
                <w:noProof/>
                <w:webHidden/>
              </w:rPr>
            </w:r>
            <w:r w:rsidR="00C6728A">
              <w:rPr>
                <w:noProof/>
                <w:webHidden/>
              </w:rPr>
              <w:fldChar w:fldCharType="separate"/>
            </w:r>
            <w:r w:rsidR="00C6728A">
              <w:rPr>
                <w:noProof/>
                <w:webHidden/>
              </w:rPr>
              <w:t>4</w:t>
            </w:r>
            <w:r w:rsidR="00C6728A">
              <w:rPr>
                <w:noProof/>
                <w:webHidden/>
              </w:rPr>
              <w:fldChar w:fldCharType="end"/>
            </w:r>
          </w:hyperlink>
        </w:p>
        <w:p w14:paraId="21598F0F" w14:textId="67C2B275" w:rsidR="00C6728A" w:rsidRDefault="004D0F46">
          <w:pPr>
            <w:pStyle w:val="TOC2"/>
            <w:tabs>
              <w:tab w:val="left" w:pos="880"/>
              <w:tab w:val="right" w:leader="dot" w:pos="9350"/>
            </w:tabs>
            <w:rPr>
              <w:rFonts w:eastAsiaTheme="minorEastAsia"/>
              <w:noProof/>
              <w:lang w:val="en-IN" w:eastAsia="en-IN"/>
            </w:rPr>
          </w:pPr>
          <w:hyperlink w:anchor="_Toc92663714" w:history="1">
            <w:r w:rsidR="00C6728A" w:rsidRPr="00645F95">
              <w:rPr>
                <w:rStyle w:val="Hyperlink"/>
                <w:noProof/>
              </w:rPr>
              <w:t>5.2</w:t>
            </w:r>
            <w:r w:rsidR="00C6728A">
              <w:rPr>
                <w:rFonts w:eastAsiaTheme="minorEastAsia"/>
                <w:noProof/>
                <w:lang w:val="en-IN" w:eastAsia="en-IN"/>
              </w:rPr>
              <w:tab/>
            </w:r>
            <w:r w:rsidR="00C6728A" w:rsidRPr="00645F95">
              <w:rPr>
                <w:rStyle w:val="Hyperlink"/>
                <w:noProof/>
              </w:rPr>
              <w:t>Reads the General Information of the Purchasing Info Record</w:t>
            </w:r>
            <w:r w:rsidR="00C6728A">
              <w:rPr>
                <w:noProof/>
                <w:webHidden/>
              </w:rPr>
              <w:tab/>
            </w:r>
            <w:r w:rsidR="00C6728A">
              <w:rPr>
                <w:noProof/>
                <w:webHidden/>
              </w:rPr>
              <w:fldChar w:fldCharType="begin"/>
            </w:r>
            <w:r w:rsidR="00C6728A">
              <w:rPr>
                <w:noProof/>
                <w:webHidden/>
              </w:rPr>
              <w:instrText xml:space="preserve"> PAGEREF _Toc92663714 \h </w:instrText>
            </w:r>
            <w:r w:rsidR="00C6728A">
              <w:rPr>
                <w:noProof/>
                <w:webHidden/>
              </w:rPr>
            </w:r>
            <w:r w:rsidR="00C6728A">
              <w:rPr>
                <w:noProof/>
                <w:webHidden/>
              </w:rPr>
              <w:fldChar w:fldCharType="separate"/>
            </w:r>
            <w:r w:rsidR="00C6728A">
              <w:rPr>
                <w:noProof/>
                <w:webHidden/>
              </w:rPr>
              <w:t>5</w:t>
            </w:r>
            <w:r w:rsidR="00C6728A">
              <w:rPr>
                <w:noProof/>
                <w:webHidden/>
              </w:rPr>
              <w:fldChar w:fldCharType="end"/>
            </w:r>
          </w:hyperlink>
        </w:p>
        <w:p w14:paraId="03D1F79D" w14:textId="54268FCC" w:rsidR="00C6728A" w:rsidRDefault="004D0F46">
          <w:pPr>
            <w:pStyle w:val="TOC3"/>
            <w:tabs>
              <w:tab w:val="left" w:pos="1320"/>
              <w:tab w:val="right" w:leader="dot" w:pos="9350"/>
            </w:tabs>
            <w:rPr>
              <w:rFonts w:eastAsiaTheme="minorEastAsia"/>
              <w:noProof/>
              <w:lang w:val="en-IN" w:eastAsia="en-IN"/>
            </w:rPr>
          </w:pPr>
          <w:hyperlink w:anchor="_Toc92663715" w:history="1">
            <w:r w:rsidR="00C6728A" w:rsidRPr="00645F95">
              <w:rPr>
                <w:rStyle w:val="Hyperlink"/>
                <w:noProof/>
              </w:rPr>
              <w:t>5.2.1</w:t>
            </w:r>
            <w:r w:rsidR="00C6728A">
              <w:rPr>
                <w:rFonts w:eastAsiaTheme="minorEastAsia"/>
                <w:noProof/>
                <w:lang w:val="en-IN" w:eastAsia="en-IN"/>
              </w:rPr>
              <w:tab/>
            </w:r>
            <w:r w:rsidR="00C6728A" w:rsidRPr="00645F95">
              <w:rPr>
                <w:rStyle w:val="Hyperlink"/>
                <w:noProof/>
              </w:rPr>
              <w:t>Read Conditions</w:t>
            </w:r>
            <w:r w:rsidR="00C6728A">
              <w:rPr>
                <w:noProof/>
                <w:webHidden/>
              </w:rPr>
              <w:tab/>
            </w:r>
            <w:r w:rsidR="00C6728A">
              <w:rPr>
                <w:noProof/>
                <w:webHidden/>
              </w:rPr>
              <w:fldChar w:fldCharType="begin"/>
            </w:r>
            <w:r w:rsidR="00C6728A">
              <w:rPr>
                <w:noProof/>
                <w:webHidden/>
              </w:rPr>
              <w:instrText xml:space="preserve"> PAGEREF _Toc92663715 \h </w:instrText>
            </w:r>
            <w:r w:rsidR="00C6728A">
              <w:rPr>
                <w:noProof/>
                <w:webHidden/>
              </w:rPr>
            </w:r>
            <w:r w:rsidR="00C6728A">
              <w:rPr>
                <w:noProof/>
                <w:webHidden/>
              </w:rPr>
              <w:fldChar w:fldCharType="separate"/>
            </w:r>
            <w:r w:rsidR="00C6728A">
              <w:rPr>
                <w:noProof/>
                <w:webHidden/>
              </w:rPr>
              <w:t>5</w:t>
            </w:r>
            <w:r w:rsidR="00C6728A">
              <w:rPr>
                <w:noProof/>
                <w:webHidden/>
              </w:rPr>
              <w:fldChar w:fldCharType="end"/>
            </w:r>
          </w:hyperlink>
        </w:p>
        <w:p w14:paraId="2914E840" w14:textId="1C1273B1" w:rsidR="00C6728A" w:rsidRDefault="004D0F46">
          <w:pPr>
            <w:pStyle w:val="TOC3"/>
            <w:tabs>
              <w:tab w:val="left" w:pos="1320"/>
              <w:tab w:val="right" w:leader="dot" w:pos="9350"/>
            </w:tabs>
            <w:rPr>
              <w:rFonts w:eastAsiaTheme="minorEastAsia"/>
              <w:noProof/>
              <w:lang w:val="en-IN" w:eastAsia="en-IN"/>
            </w:rPr>
          </w:pPr>
          <w:hyperlink w:anchor="_Toc92663716" w:history="1">
            <w:r w:rsidR="00C6728A" w:rsidRPr="00645F95">
              <w:rPr>
                <w:rStyle w:val="Hyperlink"/>
                <w:noProof/>
              </w:rPr>
              <w:t>5.2.2</w:t>
            </w:r>
            <w:r w:rsidR="00C6728A">
              <w:rPr>
                <w:rFonts w:eastAsiaTheme="minorEastAsia"/>
                <w:noProof/>
                <w:lang w:val="en-IN" w:eastAsia="en-IN"/>
              </w:rPr>
              <w:tab/>
            </w:r>
            <w:r w:rsidR="00C6728A" w:rsidRPr="00645F95">
              <w:rPr>
                <w:rStyle w:val="Hyperlink"/>
                <w:noProof/>
              </w:rPr>
              <w:t>Check Conditions</w:t>
            </w:r>
            <w:r w:rsidR="00C6728A">
              <w:rPr>
                <w:noProof/>
                <w:webHidden/>
              </w:rPr>
              <w:tab/>
            </w:r>
            <w:r w:rsidR="00C6728A">
              <w:rPr>
                <w:noProof/>
                <w:webHidden/>
              </w:rPr>
              <w:fldChar w:fldCharType="begin"/>
            </w:r>
            <w:r w:rsidR="00C6728A">
              <w:rPr>
                <w:noProof/>
                <w:webHidden/>
              </w:rPr>
              <w:instrText xml:space="preserve"> PAGEREF _Toc92663716 \h </w:instrText>
            </w:r>
            <w:r w:rsidR="00C6728A">
              <w:rPr>
                <w:noProof/>
                <w:webHidden/>
              </w:rPr>
            </w:r>
            <w:r w:rsidR="00C6728A">
              <w:rPr>
                <w:noProof/>
                <w:webHidden/>
              </w:rPr>
              <w:fldChar w:fldCharType="separate"/>
            </w:r>
            <w:r w:rsidR="00C6728A">
              <w:rPr>
                <w:noProof/>
                <w:webHidden/>
              </w:rPr>
              <w:t>5</w:t>
            </w:r>
            <w:r w:rsidR="00C6728A">
              <w:rPr>
                <w:noProof/>
                <w:webHidden/>
              </w:rPr>
              <w:fldChar w:fldCharType="end"/>
            </w:r>
          </w:hyperlink>
        </w:p>
        <w:p w14:paraId="221EAB28" w14:textId="424BEAB9" w:rsidR="00C6728A" w:rsidRDefault="004D0F46">
          <w:pPr>
            <w:pStyle w:val="TOC3"/>
            <w:tabs>
              <w:tab w:val="left" w:pos="1320"/>
              <w:tab w:val="right" w:leader="dot" w:pos="9350"/>
            </w:tabs>
            <w:rPr>
              <w:rFonts w:eastAsiaTheme="minorEastAsia"/>
              <w:noProof/>
              <w:lang w:val="en-IN" w:eastAsia="en-IN"/>
            </w:rPr>
          </w:pPr>
          <w:hyperlink w:anchor="_Toc92663717" w:history="1">
            <w:r w:rsidR="00C6728A" w:rsidRPr="00645F95">
              <w:rPr>
                <w:rStyle w:val="Hyperlink"/>
                <w:noProof/>
              </w:rPr>
              <w:t>5.2.3</w:t>
            </w:r>
            <w:r w:rsidR="00C6728A">
              <w:rPr>
                <w:rFonts w:eastAsiaTheme="minorEastAsia"/>
                <w:noProof/>
                <w:lang w:val="en-IN" w:eastAsia="en-IN"/>
              </w:rPr>
              <w:tab/>
            </w:r>
            <w:r w:rsidR="00C6728A" w:rsidRPr="00645F95">
              <w:rPr>
                <w:rStyle w:val="Hyperlink"/>
                <w:noProof/>
              </w:rPr>
              <w:t>Export Response</w:t>
            </w:r>
            <w:r w:rsidR="00C6728A">
              <w:rPr>
                <w:noProof/>
                <w:webHidden/>
              </w:rPr>
              <w:tab/>
            </w:r>
            <w:r w:rsidR="00C6728A">
              <w:rPr>
                <w:noProof/>
                <w:webHidden/>
              </w:rPr>
              <w:fldChar w:fldCharType="begin"/>
            </w:r>
            <w:r w:rsidR="00C6728A">
              <w:rPr>
                <w:noProof/>
                <w:webHidden/>
              </w:rPr>
              <w:instrText xml:space="preserve"> PAGEREF _Toc92663717 \h </w:instrText>
            </w:r>
            <w:r w:rsidR="00C6728A">
              <w:rPr>
                <w:noProof/>
                <w:webHidden/>
              </w:rPr>
            </w:r>
            <w:r w:rsidR="00C6728A">
              <w:rPr>
                <w:noProof/>
                <w:webHidden/>
              </w:rPr>
              <w:fldChar w:fldCharType="separate"/>
            </w:r>
            <w:r w:rsidR="00C6728A">
              <w:rPr>
                <w:noProof/>
                <w:webHidden/>
              </w:rPr>
              <w:t>5</w:t>
            </w:r>
            <w:r w:rsidR="00C6728A">
              <w:rPr>
                <w:noProof/>
                <w:webHidden/>
              </w:rPr>
              <w:fldChar w:fldCharType="end"/>
            </w:r>
          </w:hyperlink>
        </w:p>
        <w:p w14:paraId="0D98D116" w14:textId="3570F9D5" w:rsidR="00C6728A" w:rsidRDefault="004D0F46">
          <w:pPr>
            <w:pStyle w:val="TOC2"/>
            <w:tabs>
              <w:tab w:val="left" w:pos="880"/>
              <w:tab w:val="right" w:leader="dot" w:pos="9350"/>
            </w:tabs>
            <w:rPr>
              <w:rFonts w:eastAsiaTheme="minorEastAsia"/>
              <w:noProof/>
              <w:lang w:val="en-IN" w:eastAsia="en-IN"/>
            </w:rPr>
          </w:pPr>
          <w:hyperlink w:anchor="_Toc92663718" w:history="1">
            <w:r w:rsidR="00C6728A" w:rsidRPr="00645F95">
              <w:rPr>
                <w:rStyle w:val="Hyperlink"/>
                <w:noProof/>
              </w:rPr>
              <w:t>5.3</w:t>
            </w:r>
            <w:r w:rsidR="00C6728A">
              <w:rPr>
                <w:rFonts w:eastAsiaTheme="minorEastAsia"/>
                <w:noProof/>
                <w:lang w:val="en-IN" w:eastAsia="en-IN"/>
              </w:rPr>
              <w:tab/>
            </w:r>
            <w:r w:rsidR="00C6728A" w:rsidRPr="00645F95">
              <w:rPr>
                <w:rStyle w:val="Hyperlink"/>
                <w:noProof/>
              </w:rPr>
              <w:t>Updates the General Information of the Purchasing Info Record</w:t>
            </w:r>
            <w:r w:rsidR="00C6728A">
              <w:rPr>
                <w:noProof/>
                <w:webHidden/>
              </w:rPr>
              <w:tab/>
            </w:r>
            <w:r w:rsidR="00C6728A">
              <w:rPr>
                <w:noProof/>
                <w:webHidden/>
              </w:rPr>
              <w:fldChar w:fldCharType="begin"/>
            </w:r>
            <w:r w:rsidR="00C6728A">
              <w:rPr>
                <w:noProof/>
                <w:webHidden/>
              </w:rPr>
              <w:instrText xml:space="preserve"> PAGEREF _Toc92663718 \h </w:instrText>
            </w:r>
            <w:r w:rsidR="00C6728A">
              <w:rPr>
                <w:noProof/>
                <w:webHidden/>
              </w:rPr>
            </w:r>
            <w:r w:rsidR="00C6728A">
              <w:rPr>
                <w:noProof/>
                <w:webHidden/>
              </w:rPr>
              <w:fldChar w:fldCharType="separate"/>
            </w:r>
            <w:r w:rsidR="00C6728A">
              <w:rPr>
                <w:noProof/>
                <w:webHidden/>
              </w:rPr>
              <w:t>5</w:t>
            </w:r>
            <w:r w:rsidR="00C6728A">
              <w:rPr>
                <w:noProof/>
                <w:webHidden/>
              </w:rPr>
              <w:fldChar w:fldCharType="end"/>
            </w:r>
          </w:hyperlink>
        </w:p>
        <w:p w14:paraId="3A99EB45" w14:textId="201252B3" w:rsidR="00C6728A" w:rsidRDefault="004D0F46">
          <w:pPr>
            <w:pStyle w:val="TOC3"/>
            <w:tabs>
              <w:tab w:val="left" w:pos="1320"/>
              <w:tab w:val="right" w:leader="dot" w:pos="9350"/>
            </w:tabs>
            <w:rPr>
              <w:rFonts w:eastAsiaTheme="minorEastAsia"/>
              <w:noProof/>
              <w:lang w:val="en-IN" w:eastAsia="en-IN"/>
            </w:rPr>
          </w:pPr>
          <w:hyperlink w:anchor="_Toc92663719" w:history="1">
            <w:r w:rsidR="00C6728A" w:rsidRPr="00645F95">
              <w:rPr>
                <w:rStyle w:val="Hyperlink"/>
                <w:noProof/>
              </w:rPr>
              <w:t>5.3.1</w:t>
            </w:r>
            <w:r w:rsidR="00C6728A">
              <w:rPr>
                <w:rFonts w:eastAsiaTheme="minorEastAsia"/>
                <w:noProof/>
                <w:lang w:val="en-IN" w:eastAsia="en-IN"/>
              </w:rPr>
              <w:tab/>
            </w:r>
            <w:r w:rsidR="00C6728A" w:rsidRPr="00645F95">
              <w:rPr>
                <w:rStyle w:val="Hyperlink"/>
                <w:noProof/>
              </w:rPr>
              <w:t>Read Conditions</w:t>
            </w:r>
            <w:r w:rsidR="00C6728A">
              <w:rPr>
                <w:noProof/>
                <w:webHidden/>
              </w:rPr>
              <w:tab/>
            </w:r>
            <w:r w:rsidR="00C6728A">
              <w:rPr>
                <w:noProof/>
                <w:webHidden/>
              </w:rPr>
              <w:fldChar w:fldCharType="begin"/>
            </w:r>
            <w:r w:rsidR="00C6728A">
              <w:rPr>
                <w:noProof/>
                <w:webHidden/>
              </w:rPr>
              <w:instrText xml:space="preserve"> PAGEREF _Toc92663719 \h </w:instrText>
            </w:r>
            <w:r w:rsidR="00C6728A">
              <w:rPr>
                <w:noProof/>
                <w:webHidden/>
              </w:rPr>
            </w:r>
            <w:r w:rsidR="00C6728A">
              <w:rPr>
                <w:noProof/>
                <w:webHidden/>
              </w:rPr>
              <w:fldChar w:fldCharType="separate"/>
            </w:r>
            <w:r w:rsidR="00C6728A">
              <w:rPr>
                <w:noProof/>
                <w:webHidden/>
              </w:rPr>
              <w:t>5</w:t>
            </w:r>
            <w:r w:rsidR="00C6728A">
              <w:rPr>
                <w:noProof/>
                <w:webHidden/>
              </w:rPr>
              <w:fldChar w:fldCharType="end"/>
            </w:r>
          </w:hyperlink>
        </w:p>
        <w:p w14:paraId="3DE38B56" w14:textId="207B44F6" w:rsidR="00C6728A" w:rsidRDefault="004D0F46">
          <w:pPr>
            <w:pStyle w:val="TOC3"/>
            <w:tabs>
              <w:tab w:val="left" w:pos="1320"/>
              <w:tab w:val="right" w:leader="dot" w:pos="9350"/>
            </w:tabs>
            <w:rPr>
              <w:rFonts w:eastAsiaTheme="minorEastAsia"/>
              <w:noProof/>
              <w:lang w:val="en-IN" w:eastAsia="en-IN"/>
            </w:rPr>
          </w:pPr>
          <w:hyperlink w:anchor="_Toc92663720" w:history="1">
            <w:r w:rsidR="00C6728A" w:rsidRPr="00645F95">
              <w:rPr>
                <w:rStyle w:val="Hyperlink"/>
                <w:noProof/>
              </w:rPr>
              <w:t>5.3.2</w:t>
            </w:r>
            <w:r w:rsidR="00C6728A">
              <w:rPr>
                <w:rFonts w:eastAsiaTheme="minorEastAsia"/>
                <w:noProof/>
                <w:lang w:val="en-IN" w:eastAsia="en-IN"/>
              </w:rPr>
              <w:tab/>
            </w:r>
            <w:r w:rsidR="00C6728A" w:rsidRPr="00645F95">
              <w:rPr>
                <w:rStyle w:val="Hyperlink"/>
                <w:noProof/>
              </w:rPr>
              <w:t>Check Conditions</w:t>
            </w:r>
            <w:r w:rsidR="00C6728A">
              <w:rPr>
                <w:noProof/>
                <w:webHidden/>
              </w:rPr>
              <w:tab/>
            </w:r>
            <w:r w:rsidR="00C6728A">
              <w:rPr>
                <w:noProof/>
                <w:webHidden/>
              </w:rPr>
              <w:fldChar w:fldCharType="begin"/>
            </w:r>
            <w:r w:rsidR="00C6728A">
              <w:rPr>
                <w:noProof/>
                <w:webHidden/>
              </w:rPr>
              <w:instrText xml:space="preserve"> PAGEREF _Toc92663720 \h </w:instrText>
            </w:r>
            <w:r w:rsidR="00C6728A">
              <w:rPr>
                <w:noProof/>
                <w:webHidden/>
              </w:rPr>
            </w:r>
            <w:r w:rsidR="00C6728A">
              <w:rPr>
                <w:noProof/>
                <w:webHidden/>
              </w:rPr>
              <w:fldChar w:fldCharType="separate"/>
            </w:r>
            <w:r w:rsidR="00C6728A">
              <w:rPr>
                <w:noProof/>
                <w:webHidden/>
              </w:rPr>
              <w:t>6</w:t>
            </w:r>
            <w:r w:rsidR="00C6728A">
              <w:rPr>
                <w:noProof/>
                <w:webHidden/>
              </w:rPr>
              <w:fldChar w:fldCharType="end"/>
            </w:r>
          </w:hyperlink>
        </w:p>
        <w:p w14:paraId="5D6530D7" w14:textId="1E8CC9D4" w:rsidR="00C6728A" w:rsidRDefault="004D0F46">
          <w:pPr>
            <w:pStyle w:val="TOC3"/>
            <w:tabs>
              <w:tab w:val="left" w:pos="1320"/>
              <w:tab w:val="right" w:leader="dot" w:pos="9350"/>
            </w:tabs>
            <w:rPr>
              <w:rFonts w:eastAsiaTheme="minorEastAsia"/>
              <w:noProof/>
              <w:lang w:val="en-IN" w:eastAsia="en-IN"/>
            </w:rPr>
          </w:pPr>
          <w:hyperlink w:anchor="_Toc92663721" w:history="1">
            <w:r w:rsidR="00C6728A" w:rsidRPr="00645F95">
              <w:rPr>
                <w:rStyle w:val="Hyperlink"/>
                <w:noProof/>
              </w:rPr>
              <w:t>5.3.3</w:t>
            </w:r>
            <w:r w:rsidR="00C6728A">
              <w:rPr>
                <w:rFonts w:eastAsiaTheme="minorEastAsia"/>
                <w:noProof/>
                <w:lang w:val="en-IN" w:eastAsia="en-IN"/>
              </w:rPr>
              <w:tab/>
            </w:r>
            <w:r w:rsidR="00C6728A" w:rsidRPr="00645F95">
              <w:rPr>
                <w:rStyle w:val="Hyperlink"/>
                <w:noProof/>
              </w:rPr>
              <w:t>Payload</w:t>
            </w:r>
            <w:r w:rsidR="00C6728A">
              <w:rPr>
                <w:noProof/>
                <w:webHidden/>
              </w:rPr>
              <w:tab/>
            </w:r>
            <w:r w:rsidR="00C6728A">
              <w:rPr>
                <w:noProof/>
                <w:webHidden/>
              </w:rPr>
              <w:fldChar w:fldCharType="begin"/>
            </w:r>
            <w:r w:rsidR="00C6728A">
              <w:rPr>
                <w:noProof/>
                <w:webHidden/>
              </w:rPr>
              <w:instrText xml:space="preserve"> PAGEREF _Toc92663721 \h </w:instrText>
            </w:r>
            <w:r w:rsidR="00C6728A">
              <w:rPr>
                <w:noProof/>
                <w:webHidden/>
              </w:rPr>
            </w:r>
            <w:r w:rsidR="00C6728A">
              <w:rPr>
                <w:noProof/>
                <w:webHidden/>
              </w:rPr>
              <w:fldChar w:fldCharType="separate"/>
            </w:r>
            <w:r w:rsidR="00C6728A">
              <w:rPr>
                <w:noProof/>
                <w:webHidden/>
              </w:rPr>
              <w:t>6</w:t>
            </w:r>
            <w:r w:rsidR="00C6728A">
              <w:rPr>
                <w:noProof/>
                <w:webHidden/>
              </w:rPr>
              <w:fldChar w:fldCharType="end"/>
            </w:r>
          </w:hyperlink>
        </w:p>
        <w:p w14:paraId="0E0F96B4" w14:textId="01FF40B6" w:rsidR="00C6728A" w:rsidRDefault="004D0F46">
          <w:pPr>
            <w:pStyle w:val="TOC3"/>
            <w:tabs>
              <w:tab w:val="left" w:pos="1320"/>
              <w:tab w:val="right" w:leader="dot" w:pos="9350"/>
            </w:tabs>
            <w:rPr>
              <w:rFonts w:eastAsiaTheme="minorEastAsia"/>
              <w:noProof/>
              <w:lang w:val="en-IN" w:eastAsia="en-IN"/>
            </w:rPr>
          </w:pPr>
          <w:hyperlink w:anchor="_Toc92663722" w:history="1">
            <w:r w:rsidR="00C6728A" w:rsidRPr="00645F95">
              <w:rPr>
                <w:rStyle w:val="Hyperlink"/>
                <w:noProof/>
              </w:rPr>
              <w:t>5.3.4</w:t>
            </w:r>
            <w:r w:rsidR="00C6728A">
              <w:rPr>
                <w:rFonts w:eastAsiaTheme="minorEastAsia"/>
                <w:noProof/>
                <w:lang w:val="en-IN" w:eastAsia="en-IN"/>
              </w:rPr>
              <w:tab/>
            </w:r>
            <w:r w:rsidR="00C6728A" w:rsidRPr="00645F95">
              <w:rPr>
                <w:rStyle w:val="Hyperlink"/>
                <w:noProof/>
              </w:rPr>
              <w:t>Export Response</w:t>
            </w:r>
            <w:r w:rsidR="00C6728A">
              <w:rPr>
                <w:noProof/>
                <w:webHidden/>
              </w:rPr>
              <w:tab/>
            </w:r>
            <w:r w:rsidR="00C6728A">
              <w:rPr>
                <w:noProof/>
                <w:webHidden/>
              </w:rPr>
              <w:fldChar w:fldCharType="begin"/>
            </w:r>
            <w:r w:rsidR="00C6728A">
              <w:rPr>
                <w:noProof/>
                <w:webHidden/>
              </w:rPr>
              <w:instrText xml:space="preserve"> PAGEREF _Toc92663722 \h </w:instrText>
            </w:r>
            <w:r w:rsidR="00C6728A">
              <w:rPr>
                <w:noProof/>
                <w:webHidden/>
              </w:rPr>
            </w:r>
            <w:r w:rsidR="00C6728A">
              <w:rPr>
                <w:noProof/>
                <w:webHidden/>
              </w:rPr>
              <w:fldChar w:fldCharType="separate"/>
            </w:r>
            <w:r w:rsidR="00C6728A">
              <w:rPr>
                <w:noProof/>
                <w:webHidden/>
              </w:rPr>
              <w:t>6</w:t>
            </w:r>
            <w:r w:rsidR="00C6728A">
              <w:rPr>
                <w:noProof/>
                <w:webHidden/>
              </w:rPr>
              <w:fldChar w:fldCharType="end"/>
            </w:r>
          </w:hyperlink>
        </w:p>
        <w:p w14:paraId="07152EC4" w14:textId="4E56B10F" w:rsidR="00C6728A" w:rsidRDefault="004D0F46">
          <w:pPr>
            <w:pStyle w:val="TOC1"/>
            <w:tabs>
              <w:tab w:val="left" w:pos="440"/>
              <w:tab w:val="right" w:leader="dot" w:pos="9350"/>
            </w:tabs>
            <w:rPr>
              <w:rFonts w:eastAsiaTheme="minorEastAsia"/>
              <w:noProof/>
              <w:lang w:val="en-IN" w:eastAsia="en-IN"/>
            </w:rPr>
          </w:pPr>
          <w:hyperlink w:anchor="_Toc92663723" w:history="1">
            <w:r w:rsidR="00C6728A" w:rsidRPr="00645F95">
              <w:rPr>
                <w:rStyle w:val="Hyperlink"/>
                <w:noProof/>
              </w:rPr>
              <w:t>6.</w:t>
            </w:r>
            <w:r w:rsidR="00C6728A">
              <w:rPr>
                <w:rFonts w:eastAsiaTheme="minorEastAsia"/>
                <w:noProof/>
                <w:lang w:val="en-IN" w:eastAsia="en-IN"/>
              </w:rPr>
              <w:tab/>
            </w:r>
            <w:r w:rsidR="00C6728A" w:rsidRPr="00645F95">
              <w:rPr>
                <w:rStyle w:val="Hyperlink"/>
                <w:noProof/>
              </w:rPr>
              <w:t>Usage</w:t>
            </w:r>
            <w:r w:rsidR="00C6728A">
              <w:rPr>
                <w:noProof/>
                <w:webHidden/>
              </w:rPr>
              <w:tab/>
            </w:r>
            <w:r w:rsidR="00C6728A">
              <w:rPr>
                <w:noProof/>
                <w:webHidden/>
              </w:rPr>
              <w:fldChar w:fldCharType="begin"/>
            </w:r>
            <w:r w:rsidR="00C6728A">
              <w:rPr>
                <w:noProof/>
                <w:webHidden/>
              </w:rPr>
              <w:instrText xml:space="preserve"> PAGEREF _Toc92663723 \h </w:instrText>
            </w:r>
            <w:r w:rsidR="00C6728A">
              <w:rPr>
                <w:noProof/>
                <w:webHidden/>
              </w:rPr>
            </w:r>
            <w:r w:rsidR="00C6728A">
              <w:rPr>
                <w:noProof/>
                <w:webHidden/>
              </w:rPr>
              <w:fldChar w:fldCharType="separate"/>
            </w:r>
            <w:r w:rsidR="00C6728A">
              <w:rPr>
                <w:noProof/>
                <w:webHidden/>
              </w:rPr>
              <w:t>6</w:t>
            </w:r>
            <w:r w:rsidR="00C6728A">
              <w:rPr>
                <w:noProof/>
                <w:webHidden/>
              </w:rPr>
              <w:fldChar w:fldCharType="end"/>
            </w:r>
          </w:hyperlink>
        </w:p>
        <w:p w14:paraId="52AFD198" w14:textId="7622B869" w:rsidR="00C6728A" w:rsidRDefault="004D0F46">
          <w:pPr>
            <w:pStyle w:val="TOC2"/>
            <w:tabs>
              <w:tab w:val="left" w:pos="880"/>
              <w:tab w:val="right" w:leader="dot" w:pos="9350"/>
            </w:tabs>
            <w:rPr>
              <w:rFonts w:eastAsiaTheme="minorEastAsia"/>
              <w:noProof/>
              <w:lang w:val="en-IN" w:eastAsia="en-IN"/>
            </w:rPr>
          </w:pPr>
          <w:hyperlink w:anchor="_Toc92663724" w:history="1">
            <w:r w:rsidR="00C6728A" w:rsidRPr="00645F95">
              <w:rPr>
                <w:rStyle w:val="Hyperlink"/>
                <w:noProof/>
              </w:rPr>
              <w:t>6.1</w:t>
            </w:r>
            <w:r w:rsidR="00C6728A">
              <w:rPr>
                <w:rFonts w:eastAsiaTheme="minorEastAsia"/>
                <w:noProof/>
                <w:lang w:val="en-IN" w:eastAsia="en-IN"/>
              </w:rPr>
              <w:tab/>
            </w:r>
            <w:r w:rsidR="00C6728A" w:rsidRPr="00645F95">
              <w:rPr>
                <w:rStyle w:val="Hyperlink"/>
                <w:noProof/>
              </w:rPr>
              <w:t>Independent Execution</w:t>
            </w:r>
            <w:r w:rsidR="00C6728A">
              <w:rPr>
                <w:noProof/>
                <w:webHidden/>
              </w:rPr>
              <w:tab/>
            </w:r>
            <w:r w:rsidR="00C6728A">
              <w:rPr>
                <w:noProof/>
                <w:webHidden/>
              </w:rPr>
              <w:fldChar w:fldCharType="begin"/>
            </w:r>
            <w:r w:rsidR="00C6728A">
              <w:rPr>
                <w:noProof/>
                <w:webHidden/>
              </w:rPr>
              <w:instrText xml:space="preserve"> PAGEREF _Toc92663724 \h </w:instrText>
            </w:r>
            <w:r w:rsidR="00C6728A">
              <w:rPr>
                <w:noProof/>
                <w:webHidden/>
              </w:rPr>
            </w:r>
            <w:r w:rsidR="00C6728A">
              <w:rPr>
                <w:noProof/>
                <w:webHidden/>
              </w:rPr>
              <w:fldChar w:fldCharType="separate"/>
            </w:r>
            <w:r w:rsidR="00C6728A">
              <w:rPr>
                <w:noProof/>
                <w:webHidden/>
              </w:rPr>
              <w:t>6</w:t>
            </w:r>
            <w:r w:rsidR="00C6728A">
              <w:rPr>
                <w:noProof/>
                <w:webHidden/>
              </w:rPr>
              <w:fldChar w:fldCharType="end"/>
            </w:r>
          </w:hyperlink>
        </w:p>
        <w:p w14:paraId="3E089D7E" w14:textId="3B7D9E43" w:rsidR="00C6728A" w:rsidRDefault="004D0F46">
          <w:pPr>
            <w:pStyle w:val="TOC2"/>
            <w:tabs>
              <w:tab w:val="left" w:pos="880"/>
              <w:tab w:val="right" w:leader="dot" w:pos="9350"/>
            </w:tabs>
            <w:rPr>
              <w:rFonts w:eastAsiaTheme="minorEastAsia"/>
              <w:noProof/>
              <w:lang w:val="en-IN" w:eastAsia="en-IN"/>
            </w:rPr>
          </w:pPr>
          <w:hyperlink w:anchor="_Toc92663725" w:history="1">
            <w:r w:rsidR="00C6728A" w:rsidRPr="00645F95">
              <w:rPr>
                <w:rStyle w:val="Hyperlink"/>
                <w:noProof/>
              </w:rPr>
              <w:t>6.2</w:t>
            </w:r>
            <w:r w:rsidR="00C6728A">
              <w:rPr>
                <w:rFonts w:eastAsiaTheme="minorEastAsia"/>
                <w:noProof/>
                <w:lang w:val="en-IN" w:eastAsia="en-IN"/>
              </w:rPr>
              <w:tab/>
            </w:r>
            <w:r w:rsidR="00C6728A" w:rsidRPr="00645F95">
              <w:rPr>
                <w:rStyle w:val="Hyperlink"/>
                <w:noProof/>
              </w:rPr>
              <w:t>Import to an Automate</w:t>
            </w:r>
            <w:r w:rsidR="00C6728A">
              <w:rPr>
                <w:noProof/>
                <w:webHidden/>
              </w:rPr>
              <w:tab/>
            </w:r>
            <w:r w:rsidR="00C6728A">
              <w:rPr>
                <w:noProof/>
                <w:webHidden/>
              </w:rPr>
              <w:fldChar w:fldCharType="begin"/>
            </w:r>
            <w:r w:rsidR="00C6728A">
              <w:rPr>
                <w:noProof/>
                <w:webHidden/>
              </w:rPr>
              <w:instrText xml:space="preserve"> PAGEREF _Toc92663725 \h </w:instrText>
            </w:r>
            <w:r w:rsidR="00C6728A">
              <w:rPr>
                <w:noProof/>
                <w:webHidden/>
              </w:rPr>
            </w:r>
            <w:r w:rsidR="00C6728A">
              <w:rPr>
                <w:noProof/>
                <w:webHidden/>
              </w:rPr>
              <w:fldChar w:fldCharType="separate"/>
            </w:r>
            <w:r w:rsidR="00C6728A">
              <w:rPr>
                <w:noProof/>
                <w:webHidden/>
              </w:rPr>
              <w:t>6</w:t>
            </w:r>
            <w:r w:rsidR="00C6728A">
              <w:rPr>
                <w:noProof/>
                <w:webHidden/>
              </w:rPr>
              <w:fldChar w:fldCharType="end"/>
            </w:r>
          </w:hyperlink>
        </w:p>
        <w:p w14:paraId="6B8ECC7A" w14:textId="46284ED1" w:rsidR="00C6728A" w:rsidRDefault="004D0F46">
          <w:pPr>
            <w:pStyle w:val="TOC2"/>
            <w:tabs>
              <w:tab w:val="left" w:pos="880"/>
              <w:tab w:val="right" w:leader="dot" w:pos="9350"/>
            </w:tabs>
            <w:rPr>
              <w:rFonts w:eastAsiaTheme="minorEastAsia"/>
              <w:noProof/>
              <w:lang w:val="en-IN" w:eastAsia="en-IN"/>
            </w:rPr>
          </w:pPr>
          <w:hyperlink w:anchor="_Toc92663726" w:history="1">
            <w:r w:rsidR="00C6728A" w:rsidRPr="00645F95">
              <w:rPr>
                <w:rStyle w:val="Hyperlink"/>
                <w:noProof/>
              </w:rPr>
              <w:t>6.3</w:t>
            </w:r>
            <w:r w:rsidR="00C6728A">
              <w:rPr>
                <w:rFonts w:eastAsiaTheme="minorEastAsia"/>
                <w:noProof/>
                <w:lang w:val="en-IN" w:eastAsia="en-IN"/>
              </w:rPr>
              <w:tab/>
            </w:r>
            <w:r w:rsidR="00C6728A" w:rsidRPr="00645F95">
              <w:rPr>
                <w:rStyle w:val="Hyperlink"/>
                <w:noProof/>
              </w:rPr>
              <w:t>Conversion to Custom</w:t>
            </w:r>
            <w:r w:rsidR="00C6728A">
              <w:rPr>
                <w:noProof/>
                <w:webHidden/>
              </w:rPr>
              <w:tab/>
            </w:r>
            <w:r w:rsidR="00C6728A">
              <w:rPr>
                <w:noProof/>
                <w:webHidden/>
              </w:rPr>
              <w:fldChar w:fldCharType="begin"/>
            </w:r>
            <w:r w:rsidR="00C6728A">
              <w:rPr>
                <w:noProof/>
                <w:webHidden/>
              </w:rPr>
              <w:instrText xml:space="preserve"> PAGEREF _Toc92663726 \h </w:instrText>
            </w:r>
            <w:r w:rsidR="00C6728A">
              <w:rPr>
                <w:noProof/>
                <w:webHidden/>
              </w:rPr>
            </w:r>
            <w:r w:rsidR="00C6728A">
              <w:rPr>
                <w:noProof/>
                <w:webHidden/>
              </w:rPr>
              <w:fldChar w:fldCharType="separate"/>
            </w:r>
            <w:r w:rsidR="00C6728A">
              <w:rPr>
                <w:noProof/>
                <w:webHidden/>
              </w:rPr>
              <w:t>6</w:t>
            </w:r>
            <w:r w:rsidR="00C6728A">
              <w:rPr>
                <w:noProof/>
                <w:webHidden/>
              </w:rPr>
              <w:fldChar w:fldCharType="end"/>
            </w:r>
          </w:hyperlink>
        </w:p>
        <w:p w14:paraId="04CA085F" w14:textId="60475F20" w:rsidR="007E13D4" w:rsidRDefault="007E13D4">
          <w:r>
            <w:rPr>
              <w:b/>
              <w:bCs/>
              <w:noProof/>
            </w:rPr>
            <w:fldChar w:fldCharType="end"/>
          </w:r>
        </w:p>
      </w:sdtContent>
    </w:sdt>
    <w:p w14:paraId="5256218B" w14:textId="7A1BA64D" w:rsidR="007E13D4" w:rsidRDefault="007E13D4" w:rsidP="00D5667F">
      <w:pPr>
        <w:ind w:left="360" w:hanging="360"/>
      </w:pPr>
    </w:p>
    <w:p w14:paraId="11C7CF43" w14:textId="1095545A" w:rsidR="007E13D4" w:rsidRDefault="007E13D4" w:rsidP="00D5667F">
      <w:pPr>
        <w:ind w:left="360" w:hanging="360"/>
      </w:pPr>
    </w:p>
    <w:p w14:paraId="701E4575" w14:textId="31052934" w:rsidR="007E13D4" w:rsidRDefault="007E13D4" w:rsidP="0090221F"/>
    <w:p w14:paraId="62CA54AE" w14:textId="1E48D48E" w:rsidR="00D5667F" w:rsidRPr="00D5667F" w:rsidRDefault="00ED72DF" w:rsidP="00D5667F">
      <w:pPr>
        <w:pStyle w:val="Heading1"/>
        <w:numPr>
          <w:ilvl w:val="0"/>
          <w:numId w:val="3"/>
        </w:numPr>
      </w:pPr>
      <w:bookmarkStart w:id="1" w:name="_Toc92663701"/>
      <w:r>
        <w:lastRenderedPageBreak/>
        <w:t>Overview</w:t>
      </w:r>
      <w:bookmarkEnd w:id="1"/>
      <w:bookmarkEnd w:id="0"/>
    </w:p>
    <w:p w14:paraId="7C1A01E2" w14:textId="7720EF7A" w:rsidR="00ED72DF" w:rsidRDefault="00ED72DF">
      <w:r>
        <w:t xml:space="preserve">This standard API automate is used for creation of </w:t>
      </w:r>
      <w:r w:rsidR="004A6125" w:rsidRPr="004A6125">
        <w:t>Purchasing Info Record</w:t>
      </w:r>
      <w:r w:rsidR="00F16724">
        <w:t xml:space="preserve"> </w:t>
      </w:r>
      <w:r>
        <w:t xml:space="preserve">and then </w:t>
      </w:r>
      <w:r w:rsidR="00C75214">
        <w:t xml:space="preserve">we </w:t>
      </w:r>
      <w:r w:rsidR="001675F6">
        <w:t>read and</w:t>
      </w:r>
      <w:r w:rsidR="00C75214">
        <w:t xml:space="preserve"> update</w:t>
      </w:r>
      <w:r>
        <w:t xml:space="preserve"> </w:t>
      </w:r>
      <w:r w:rsidR="00C75214">
        <w:t>the created</w:t>
      </w:r>
      <w:r w:rsidR="00974289">
        <w:t xml:space="preserve"> or existing</w:t>
      </w:r>
      <w:r w:rsidR="00C75214">
        <w:t xml:space="preserve"> </w:t>
      </w:r>
      <w:r w:rsidR="004A6125" w:rsidRPr="004A6125">
        <w:t>Purchasing Info Record</w:t>
      </w:r>
      <w:r>
        <w:t>.</w:t>
      </w:r>
    </w:p>
    <w:p w14:paraId="4FC459C6" w14:textId="1D942244" w:rsidR="00ED72DF" w:rsidRDefault="00ED72DF">
      <w:r>
        <w:t xml:space="preserve">API/Service used: </w:t>
      </w:r>
      <w:hyperlink r:id="rId8" w:history="1">
        <w:r w:rsidR="00F93703" w:rsidRPr="004A6125">
          <w:rPr>
            <w:rStyle w:val="Hyperlink"/>
          </w:rPr>
          <w:t>https://api.sap.com/api/</w:t>
        </w:r>
        <w:r w:rsidR="004A6125" w:rsidRPr="004A6125">
          <w:rPr>
            <w:rStyle w:val="Hyperlink"/>
            <w:rFonts w:ascii="Calibri" w:eastAsia="Times New Roman" w:hAnsi="Calibri" w:cs="Calibri"/>
            <w:lang w:val="en-IN" w:eastAsia="en-IN"/>
          </w:rPr>
          <w:t>API_INFORECORD_PROCESS_SRV</w:t>
        </w:r>
        <w:r w:rsidR="00F93703" w:rsidRPr="004A6125">
          <w:rPr>
            <w:rStyle w:val="Hyperlink"/>
          </w:rPr>
          <w:t>/resource</w:t>
        </w:r>
      </w:hyperlink>
    </w:p>
    <w:p w14:paraId="42E08ACD" w14:textId="24F66A86" w:rsidR="00ED72DF" w:rsidRDefault="00ED72DF">
      <w:pPr>
        <w:rPr>
          <w:b/>
          <w:bCs/>
        </w:rPr>
      </w:pPr>
      <w:r>
        <w:t>This standard automate uses “</w:t>
      </w:r>
      <w:r w:rsidR="004A6125" w:rsidRPr="004A6125">
        <w:rPr>
          <w:b/>
          <w:bCs/>
        </w:rPr>
        <w:t>Purchasing Info Record</w:t>
      </w:r>
      <w:r>
        <w:t xml:space="preserve">” entity set and operation types will be </w:t>
      </w:r>
      <w:r w:rsidRPr="00ED72DF">
        <w:rPr>
          <w:b/>
          <w:bCs/>
        </w:rPr>
        <w:t>POST</w:t>
      </w:r>
      <w:r w:rsidR="009169ED">
        <w:t xml:space="preserve">, </w:t>
      </w:r>
      <w:r w:rsidRPr="00ED72DF">
        <w:rPr>
          <w:b/>
          <w:bCs/>
        </w:rPr>
        <w:t>GET</w:t>
      </w:r>
      <w:r w:rsidR="009169ED">
        <w:t xml:space="preserve">, </w:t>
      </w:r>
      <w:r w:rsidR="00FA006A">
        <w:t xml:space="preserve">and </w:t>
      </w:r>
      <w:r w:rsidR="009169ED">
        <w:rPr>
          <w:b/>
          <w:bCs/>
        </w:rPr>
        <w:t>PATCH</w:t>
      </w:r>
      <w:r>
        <w:rPr>
          <w:b/>
          <w:bCs/>
        </w:rPr>
        <w:t>.</w:t>
      </w:r>
    </w:p>
    <w:p w14:paraId="580BFBDB" w14:textId="448AA0DC" w:rsidR="00ED72DF" w:rsidRDefault="00ED72DF">
      <w:r w:rsidRPr="007E7C56">
        <w:rPr>
          <w:b/>
          <w:bCs/>
        </w:rPr>
        <w:t>Key Process Flows</w:t>
      </w:r>
      <w:r>
        <w:t>:</w:t>
      </w:r>
    </w:p>
    <w:p w14:paraId="1549FD01" w14:textId="472D2132" w:rsidR="00ED72DF" w:rsidRDefault="00ED72DF" w:rsidP="00ED72DF">
      <w:pPr>
        <w:pStyle w:val="ListParagraph"/>
        <w:numPr>
          <w:ilvl w:val="0"/>
          <w:numId w:val="1"/>
        </w:numPr>
      </w:pPr>
      <w:r>
        <w:t xml:space="preserve">Create </w:t>
      </w:r>
      <w:r w:rsidR="00395008">
        <w:t xml:space="preserve">a </w:t>
      </w:r>
      <w:r w:rsidR="00055748">
        <w:t>Purchase Info Record</w:t>
      </w:r>
    </w:p>
    <w:p w14:paraId="02E9A771" w14:textId="45D0E643" w:rsidR="00ED72DF" w:rsidRDefault="00E54111" w:rsidP="00ED72DF">
      <w:pPr>
        <w:pStyle w:val="ListParagraph"/>
        <w:numPr>
          <w:ilvl w:val="0"/>
          <w:numId w:val="1"/>
        </w:numPr>
      </w:pPr>
      <w:r>
        <w:t>Get</w:t>
      </w:r>
      <w:r w:rsidR="00ED72DF">
        <w:t xml:space="preserve">/Read information for the created </w:t>
      </w:r>
      <w:r w:rsidR="00055748">
        <w:t>Purchase Info Record</w:t>
      </w:r>
    </w:p>
    <w:p w14:paraId="6A8897A7" w14:textId="7C2C0A99" w:rsidR="00CB43B1" w:rsidRDefault="00CB43B1" w:rsidP="00ED72DF">
      <w:pPr>
        <w:pStyle w:val="ListParagraph"/>
        <w:numPr>
          <w:ilvl w:val="0"/>
          <w:numId w:val="1"/>
        </w:numPr>
      </w:pPr>
      <w:r>
        <w:t xml:space="preserve">Update the details for the created </w:t>
      </w:r>
      <w:r w:rsidR="00055748">
        <w:t>Purchase Info Record</w:t>
      </w:r>
    </w:p>
    <w:p w14:paraId="50230387" w14:textId="77ECA32F" w:rsidR="00ED72DF" w:rsidRDefault="00ED72DF" w:rsidP="00ED72DF">
      <w:r w:rsidRPr="007E7C56">
        <w:rPr>
          <w:b/>
          <w:bCs/>
        </w:rPr>
        <w:t>Country/Region Relevance</w:t>
      </w:r>
      <w:r>
        <w:t xml:space="preserve">: </w:t>
      </w:r>
      <w:r w:rsidR="00001164">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25B28CDE" w:rsidR="000B60D5" w:rsidRDefault="000B60D5" w:rsidP="00D5667F">
      <w:pPr>
        <w:pStyle w:val="Heading1"/>
        <w:numPr>
          <w:ilvl w:val="0"/>
          <w:numId w:val="3"/>
        </w:numPr>
      </w:pPr>
      <w:bookmarkStart w:id="2" w:name="_Toc66739410"/>
      <w:bookmarkStart w:id="3" w:name="_Toc92663702"/>
      <w:r>
        <w:t>Purpose</w:t>
      </w:r>
      <w:bookmarkEnd w:id="2"/>
      <w:bookmarkEnd w:id="3"/>
    </w:p>
    <w:p w14:paraId="542F3CD5" w14:textId="6C7BAC48" w:rsidR="000B60D5" w:rsidRDefault="000B60D5" w:rsidP="00ED72DF">
      <w:r w:rsidRPr="000B60D5">
        <w:t xml:space="preserve">A unique </w:t>
      </w:r>
      <w:r w:rsidR="00055748">
        <w:t>Purchase Info Record</w:t>
      </w:r>
      <w:r w:rsidR="00D7491C">
        <w:t xml:space="preserve"> </w:t>
      </w:r>
      <w:r w:rsidR="00F85741">
        <w:t>is created</w:t>
      </w:r>
      <w:r>
        <w:t>. Then</w:t>
      </w:r>
      <w:r w:rsidR="00055748">
        <w:t>,</w:t>
      </w:r>
      <w:r>
        <w:t xml:space="preserve"> the created </w:t>
      </w:r>
      <w:r w:rsidR="00055748">
        <w:t>Purchase Info Record</w:t>
      </w:r>
      <w:r w:rsidR="00AD7B32">
        <w:t xml:space="preserve"> </w:t>
      </w:r>
      <w:r>
        <w:t xml:space="preserve">can be </w:t>
      </w:r>
      <w:r w:rsidR="00206818">
        <w:t>read</w:t>
      </w:r>
      <w:r w:rsidR="00AD7B32">
        <w:t xml:space="preserve"> and </w:t>
      </w:r>
      <w:r w:rsidR="00D07D87">
        <w:t>updated and</w:t>
      </w:r>
      <w:r>
        <w:t xml:space="preserve"> 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4DD2E0B6" w:rsidR="000B60D5" w:rsidRDefault="000B60D5" w:rsidP="000B60D5">
      <w:r>
        <w:t>Values in this test script (e.g.</w:t>
      </w:r>
      <w:r w:rsidR="00D07D87">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proofErr w:type="gramStart"/>
      <w:r>
        <w:t>dd.mm.yyyy</w:t>
      </w:r>
      <w:proofErr w:type="spellEnd"/>
      <w:proofErr w:type="gramEnd"/>
      <w:r>
        <w:t>”) which would be automatically converted to specified API format</w:t>
      </w:r>
      <w:r w:rsidR="006D38B6">
        <w:t xml:space="preserve"> (i.e.</w:t>
      </w:r>
      <w:r w:rsidR="00D07D87">
        <w:t>,</w:t>
      </w:r>
      <w:r w:rsidR="006D38B6">
        <w:t xml:space="preserve"> </w:t>
      </w:r>
      <w:proofErr w:type="spellStart"/>
      <w:r w:rsidR="006D38B6">
        <w:t>oData</w:t>
      </w:r>
      <w:proofErr w:type="spellEnd"/>
      <w:r w:rsidR="006D38B6">
        <w:t xml:space="preserve"> format) during execution. </w:t>
      </w:r>
    </w:p>
    <w:p w14:paraId="2E038B92" w14:textId="77777777" w:rsidR="00590E4B" w:rsidRDefault="00590E4B" w:rsidP="000B60D5"/>
    <w:p w14:paraId="3297B61D" w14:textId="6A59B2D0" w:rsidR="000B60D5" w:rsidRDefault="006D38B6" w:rsidP="00D5667F">
      <w:pPr>
        <w:pStyle w:val="Heading1"/>
        <w:numPr>
          <w:ilvl w:val="0"/>
          <w:numId w:val="3"/>
        </w:numPr>
      </w:pPr>
      <w:bookmarkStart w:id="4" w:name="_Toc66739411"/>
      <w:bookmarkStart w:id="5" w:name="_Toc92663703"/>
      <w:r w:rsidRPr="006D38B6">
        <w:t>Prerequisites</w:t>
      </w:r>
      <w:bookmarkEnd w:id="4"/>
      <w:bookmarkEnd w:id="5"/>
    </w:p>
    <w:p w14:paraId="361023E7" w14:textId="658CE61A" w:rsidR="006D38B6" w:rsidRDefault="00D5667F" w:rsidP="00ED72DF">
      <w:r w:rsidRPr="00D5667F">
        <w:t xml:space="preserve">This section summarizes all the prerequisites for conducting the test in terms of </w:t>
      </w:r>
      <w:r>
        <w:t>roles</w:t>
      </w:r>
      <w:r w:rsidRPr="00D5667F">
        <w:t xml:space="preserve">, master data, organizational </w:t>
      </w:r>
      <w:r w:rsidR="001A2489" w:rsidRPr="00D5667F">
        <w:t>data,</w:t>
      </w:r>
      <w:r>
        <w:t xml:space="preserve"> and other test data.</w:t>
      </w:r>
    </w:p>
    <w:p w14:paraId="696466E8" w14:textId="77777777" w:rsidR="00D07D87" w:rsidRDefault="00D07D87" w:rsidP="00ED72DF"/>
    <w:p w14:paraId="753160C7" w14:textId="62725557" w:rsidR="00114C37" w:rsidRDefault="00D5667F" w:rsidP="00114C37">
      <w:pPr>
        <w:pStyle w:val="Heading2"/>
        <w:numPr>
          <w:ilvl w:val="1"/>
          <w:numId w:val="3"/>
        </w:numPr>
      </w:pPr>
      <w:bookmarkStart w:id="6" w:name="_Toc66739412"/>
      <w:bookmarkStart w:id="7" w:name="_Toc92663704"/>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10142591" w14:textId="6FDD7C16" w:rsidR="00AC64A2" w:rsidRDefault="00114C37" w:rsidP="00AC64A2">
      <w:r>
        <w:t xml:space="preserve">Communication Scenario: </w:t>
      </w:r>
      <w:r w:rsidR="00590E4B" w:rsidRPr="00590E4B">
        <w:t>Purchasing Info Record Integration (SAP_COM_0145)</w:t>
      </w:r>
    </w:p>
    <w:p w14:paraId="2AF72F71" w14:textId="6481CB11" w:rsidR="00114C37" w:rsidRDefault="00114C37" w:rsidP="00AC64A2">
      <w:r>
        <w:lastRenderedPageBreak/>
        <w:t xml:space="preserve">Please </w:t>
      </w:r>
      <w:hyperlink r:id="rId10" w:history="1">
        <w:r w:rsidR="00825900" w:rsidRPr="00825900">
          <w:rPr>
            <w:rStyle w:val="Hyperlink"/>
          </w:rPr>
          <w:t>click here</w:t>
        </w:r>
      </w:hyperlink>
      <w:r w:rsidR="00825900">
        <w:t xml:space="preserve"> </w:t>
      </w:r>
      <w:r>
        <w:t>for information on how to setup and create communication arrangements.</w:t>
      </w:r>
    </w:p>
    <w:p w14:paraId="62584322" w14:textId="77777777" w:rsidR="00D07D87" w:rsidRPr="00D5667F" w:rsidRDefault="00D07D87" w:rsidP="00AC64A2"/>
    <w:p w14:paraId="751A87E9" w14:textId="681F7EFC" w:rsidR="00D5667F" w:rsidRDefault="00D5667F" w:rsidP="00D5667F">
      <w:pPr>
        <w:pStyle w:val="Heading2"/>
        <w:numPr>
          <w:ilvl w:val="1"/>
          <w:numId w:val="3"/>
        </w:numPr>
      </w:pPr>
      <w:bookmarkStart w:id="8" w:name="_Toc66739413"/>
      <w:bookmarkStart w:id="9" w:name="_Toc92663705"/>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F36D07" w14:paraId="1F37E7CA" w14:textId="77777777" w:rsidTr="00F36D07">
        <w:tc>
          <w:tcPr>
            <w:tcW w:w="3116" w:type="dxa"/>
          </w:tcPr>
          <w:p w14:paraId="2DA7D3F7" w14:textId="1D72E14A" w:rsidR="00F36D07" w:rsidRPr="00F36D07" w:rsidRDefault="00F36D07" w:rsidP="00F36D07">
            <w:pPr>
              <w:rPr>
                <w:b/>
                <w:bCs/>
              </w:rPr>
            </w:pPr>
            <w:r w:rsidRPr="00F36D07">
              <w:rPr>
                <w:b/>
                <w:bCs/>
              </w:rPr>
              <w:t>Data</w:t>
            </w:r>
          </w:p>
        </w:tc>
        <w:tc>
          <w:tcPr>
            <w:tcW w:w="3117" w:type="dxa"/>
          </w:tcPr>
          <w:p w14:paraId="1A7B663A" w14:textId="11E2E2A7" w:rsidR="00F36D07" w:rsidRPr="00F36D07" w:rsidRDefault="00F36D07" w:rsidP="00F36D07">
            <w:pPr>
              <w:rPr>
                <w:b/>
                <w:bCs/>
              </w:rPr>
            </w:pPr>
            <w:r w:rsidRPr="00F36D07">
              <w:rPr>
                <w:b/>
                <w:bCs/>
              </w:rPr>
              <w:t>Sample Value</w:t>
            </w:r>
          </w:p>
        </w:tc>
        <w:tc>
          <w:tcPr>
            <w:tcW w:w="3117" w:type="dxa"/>
          </w:tcPr>
          <w:p w14:paraId="0B0D7B17" w14:textId="13F100AC" w:rsidR="00F36D07" w:rsidRPr="00F36D07" w:rsidRDefault="00F36D07" w:rsidP="00F36D07">
            <w:pPr>
              <w:rPr>
                <w:b/>
                <w:bCs/>
              </w:rPr>
            </w:pPr>
            <w:r w:rsidRPr="00F36D07">
              <w:rPr>
                <w:b/>
                <w:bCs/>
              </w:rPr>
              <w:t>Details</w:t>
            </w:r>
          </w:p>
        </w:tc>
      </w:tr>
      <w:tr w:rsidR="00905B26" w14:paraId="3F280A2B" w14:textId="77777777" w:rsidTr="00F36D07">
        <w:tc>
          <w:tcPr>
            <w:tcW w:w="3116" w:type="dxa"/>
          </w:tcPr>
          <w:p w14:paraId="1FB378DF" w14:textId="2BEF4A3B" w:rsidR="00905B26" w:rsidRDefault="00D07D87" w:rsidP="00F36D07">
            <w:r w:rsidRPr="00D07D87">
              <w:t>Supplier</w:t>
            </w:r>
          </w:p>
        </w:tc>
        <w:tc>
          <w:tcPr>
            <w:tcW w:w="3117" w:type="dxa"/>
          </w:tcPr>
          <w:p w14:paraId="4330CAF1" w14:textId="7A878B14" w:rsidR="00905B26" w:rsidRPr="00B07F8C" w:rsidRDefault="00D07D87" w:rsidP="00F36D07">
            <w:r w:rsidRPr="00D07D87">
              <w:t>S1030002</w:t>
            </w:r>
          </w:p>
        </w:tc>
        <w:tc>
          <w:tcPr>
            <w:tcW w:w="3117" w:type="dxa"/>
          </w:tcPr>
          <w:p w14:paraId="41E667C7" w14:textId="4FDF4D00" w:rsidR="00905B26" w:rsidRDefault="00D07D87" w:rsidP="00F36D07">
            <w:r>
              <w:t>Supplier</w:t>
            </w:r>
            <w:r w:rsidR="00D31FEA">
              <w:t xml:space="preserve"> 2</w:t>
            </w:r>
          </w:p>
        </w:tc>
      </w:tr>
      <w:tr w:rsidR="00590E4B" w14:paraId="6D752D45" w14:textId="77777777" w:rsidTr="00F36D07">
        <w:tc>
          <w:tcPr>
            <w:tcW w:w="3116" w:type="dxa"/>
          </w:tcPr>
          <w:p w14:paraId="743054E3" w14:textId="45F568B0" w:rsidR="00590E4B" w:rsidRDefault="00590E4B" w:rsidP="00F36D07">
            <w:r>
              <w:t>Purchasing Organization</w:t>
            </w:r>
          </w:p>
        </w:tc>
        <w:tc>
          <w:tcPr>
            <w:tcW w:w="3117" w:type="dxa"/>
          </w:tcPr>
          <w:p w14:paraId="7D358BF6" w14:textId="4D7A2B45" w:rsidR="00590E4B" w:rsidRDefault="00590E4B" w:rsidP="00F36D07">
            <w:r>
              <w:t>1010</w:t>
            </w:r>
          </w:p>
        </w:tc>
        <w:tc>
          <w:tcPr>
            <w:tcW w:w="3117" w:type="dxa"/>
          </w:tcPr>
          <w:p w14:paraId="0A47542E" w14:textId="541AC7D5" w:rsidR="00590E4B" w:rsidRPr="00D07D87" w:rsidRDefault="00590E4B" w:rsidP="00F36D07">
            <w:pPr>
              <w:rPr>
                <w:bCs/>
              </w:rPr>
            </w:pPr>
            <w:r>
              <w:rPr>
                <w:bCs/>
              </w:rPr>
              <w:t>Purchasing Organization</w:t>
            </w:r>
          </w:p>
        </w:tc>
      </w:tr>
      <w:tr w:rsidR="00905B26" w14:paraId="3417C571" w14:textId="77777777" w:rsidTr="00F36D07">
        <w:tc>
          <w:tcPr>
            <w:tcW w:w="3116" w:type="dxa"/>
          </w:tcPr>
          <w:p w14:paraId="7BEC54B1" w14:textId="62805E9B" w:rsidR="00905B26" w:rsidRDefault="00905B26" w:rsidP="00F36D07">
            <w:r>
              <w:t>Purchasing Group</w:t>
            </w:r>
          </w:p>
        </w:tc>
        <w:tc>
          <w:tcPr>
            <w:tcW w:w="3117" w:type="dxa"/>
          </w:tcPr>
          <w:p w14:paraId="347A008A" w14:textId="0DFC1753" w:rsidR="00905B26" w:rsidRPr="00B07F8C" w:rsidRDefault="000D4098" w:rsidP="00F36D07">
            <w:r>
              <w:t>00</w:t>
            </w:r>
            <w:r w:rsidR="00D07D87">
              <w:t>1</w:t>
            </w:r>
          </w:p>
        </w:tc>
        <w:tc>
          <w:tcPr>
            <w:tcW w:w="3117" w:type="dxa"/>
          </w:tcPr>
          <w:p w14:paraId="477379E3" w14:textId="677282F7" w:rsidR="00905B26" w:rsidRPr="00D07D87" w:rsidRDefault="00D07D87" w:rsidP="00F36D07">
            <w:pPr>
              <w:rPr>
                <w:bCs/>
              </w:rPr>
            </w:pPr>
            <w:r w:rsidRPr="00D07D87">
              <w:rPr>
                <w:bCs/>
              </w:rPr>
              <w:t>Group 001</w:t>
            </w:r>
          </w:p>
        </w:tc>
      </w:tr>
    </w:tbl>
    <w:p w14:paraId="7434E0FA" w14:textId="5A16D59E" w:rsidR="00F36D07" w:rsidRDefault="00F36D07" w:rsidP="00F36D07"/>
    <w:p w14:paraId="754D9C49" w14:textId="3DCF98DF" w:rsidR="0013272B" w:rsidRDefault="00105CD9" w:rsidP="00D7491C">
      <w:pPr>
        <w:pStyle w:val="Heading2"/>
        <w:numPr>
          <w:ilvl w:val="1"/>
          <w:numId w:val="3"/>
        </w:numPr>
      </w:pPr>
      <w:bookmarkStart w:id="10" w:name="_Toc66739414"/>
      <w:bookmarkStart w:id="11" w:name="_Toc92663706"/>
      <w:r>
        <w:t>Preliminary Step</w:t>
      </w:r>
      <w:bookmarkEnd w:id="10"/>
      <w:r w:rsidR="00D7491C">
        <w:t>s</w:t>
      </w:r>
      <w:bookmarkEnd w:id="11"/>
    </w:p>
    <w:p w14:paraId="60288850" w14:textId="4B59C546" w:rsidR="004202BB" w:rsidRDefault="004202BB" w:rsidP="00453C06">
      <w:pPr>
        <w:spacing w:line="240" w:lineRule="auto"/>
      </w:pPr>
      <w:r>
        <w:t>Please refer test script</w:t>
      </w:r>
      <w:r w:rsidR="00A12E69">
        <w:t xml:space="preserve"> </w:t>
      </w:r>
      <w:hyperlink r:id="rId11" w:anchor="/scopeitems/BML" w:history="1">
        <w:r w:rsidR="00D31FEA" w:rsidRPr="00CE0F69">
          <w:rPr>
            <w:rStyle w:val="Hyperlink"/>
          </w:rPr>
          <w:t>https://rapid.sap.com/bp/#/scopeitems/BML</w:t>
        </w:r>
      </w:hyperlink>
      <w:r w:rsidR="00BE76F7">
        <w:t xml:space="preserve"> </w:t>
      </w:r>
      <w:r>
        <w:t xml:space="preserve">for </w:t>
      </w:r>
      <w:r w:rsidR="00467A58">
        <w:t xml:space="preserve">the </w:t>
      </w:r>
      <w:r>
        <w:t>preliminary step</w:t>
      </w:r>
      <w:r w:rsidR="00467A58">
        <w:t>s</w:t>
      </w:r>
      <w:r>
        <w:t>.</w:t>
      </w:r>
    </w:p>
    <w:p w14:paraId="57C101F1" w14:textId="77777777" w:rsidR="00D31FEA" w:rsidRPr="004202BB" w:rsidRDefault="00D31FEA" w:rsidP="00453C06">
      <w:pPr>
        <w:spacing w:line="240" w:lineRule="auto"/>
      </w:pPr>
    </w:p>
    <w:p w14:paraId="2FA8F0A2" w14:textId="680CC4C3" w:rsidR="0013272B" w:rsidRDefault="0013272B" w:rsidP="0013272B">
      <w:pPr>
        <w:pStyle w:val="Heading1"/>
        <w:numPr>
          <w:ilvl w:val="0"/>
          <w:numId w:val="3"/>
        </w:numPr>
      </w:pPr>
      <w:bookmarkStart w:id="12" w:name="_Toc66739416"/>
      <w:bookmarkStart w:id="13" w:name="_Toc92663707"/>
      <w:r>
        <w:t>Overview Table</w:t>
      </w:r>
      <w:bookmarkEnd w:id="12"/>
      <w:bookmarkEnd w:id="13"/>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7E75149D" w:rsidR="005707E4" w:rsidRDefault="00D31FEA" w:rsidP="005707E4">
            <w:r w:rsidRPr="00D31FEA">
              <w:t>Creates a purchasing info record</w:t>
            </w:r>
          </w:p>
        </w:tc>
        <w:tc>
          <w:tcPr>
            <w:tcW w:w="1350" w:type="dxa"/>
          </w:tcPr>
          <w:p w14:paraId="3A6D7476" w14:textId="2AF7D65F" w:rsidR="005707E4" w:rsidRDefault="00D31FEA" w:rsidP="005707E4">
            <w:r w:rsidRPr="00D31FEA">
              <w:t>API_INFORECORD_PROCESS</w:t>
            </w:r>
          </w:p>
        </w:tc>
        <w:tc>
          <w:tcPr>
            <w:tcW w:w="1170" w:type="dxa"/>
          </w:tcPr>
          <w:p w14:paraId="1419B793" w14:textId="44B00A90" w:rsidR="005707E4" w:rsidRDefault="005707E4" w:rsidP="005707E4">
            <w:r>
              <w:t>POST</w:t>
            </w:r>
          </w:p>
        </w:tc>
        <w:tc>
          <w:tcPr>
            <w:tcW w:w="3330" w:type="dxa"/>
          </w:tcPr>
          <w:p w14:paraId="39A43AAD" w14:textId="46EDD575" w:rsidR="005707E4" w:rsidRDefault="00D31FEA" w:rsidP="005707E4">
            <w:r w:rsidRPr="00D31FEA">
              <w:t>/</w:t>
            </w:r>
            <w:proofErr w:type="spellStart"/>
            <w:r w:rsidRPr="00D31FEA">
              <w:t>A_PurchasingInfoRecord</w:t>
            </w:r>
            <w:proofErr w:type="spellEnd"/>
          </w:p>
        </w:tc>
        <w:tc>
          <w:tcPr>
            <w:tcW w:w="2848" w:type="dxa"/>
          </w:tcPr>
          <w:p w14:paraId="6C6BC222" w14:textId="4D0F9814" w:rsidR="005707E4" w:rsidRDefault="00055748" w:rsidP="005707E4">
            <w:r>
              <w:t>Purchase Info Record</w:t>
            </w:r>
            <w:r w:rsidR="00E833B2">
              <w:t xml:space="preserve"> </w:t>
            </w:r>
            <w:r w:rsidR="005707E4">
              <w:t>is created</w:t>
            </w:r>
          </w:p>
        </w:tc>
      </w:tr>
      <w:tr w:rsidR="005707E4" w14:paraId="24E16F5C" w14:textId="77777777" w:rsidTr="005707E4">
        <w:trPr>
          <w:trHeight w:val="1502"/>
        </w:trPr>
        <w:tc>
          <w:tcPr>
            <w:tcW w:w="1525" w:type="dxa"/>
          </w:tcPr>
          <w:p w14:paraId="112D2D4B" w14:textId="3D85E5BA" w:rsidR="005707E4" w:rsidRDefault="00D31FEA" w:rsidP="005707E4">
            <w:r w:rsidRPr="00D31FEA">
              <w:t>Reads the general information of the purchasing info record</w:t>
            </w:r>
          </w:p>
        </w:tc>
        <w:tc>
          <w:tcPr>
            <w:tcW w:w="1350" w:type="dxa"/>
          </w:tcPr>
          <w:p w14:paraId="0D2F41EF" w14:textId="2AC47672" w:rsidR="005707E4" w:rsidRDefault="00D31FEA" w:rsidP="005707E4">
            <w:r w:rsidRPr="00D31FEA">
              <w:t>API_INFORECORD_PROCESS</w:t>
            </w:r>
          </w:p>
        </w:tc>
        <w:tc>
          <w:tcPr>
            <w:tcW w:w="1170" w:type="dxa"/>
          </w:tcPr>
          <w:p w14:paraId="69011D54" w14:textId="3BCB1218" w:rsidR="005707E4" w:rsidRDefault="005707E4" w:rsidP="005707E4">
            <w:r>
              <w:t>GET</w:t>
            </w:r>
          </w:p>
        </w:tc>
        <w:tc>
          <w:tcPr>
            <w:tcW w:w="3330" w:type="dxa"/>
          </w:tcPr>
          <w:p w14:paraId="6ACEFF7F" w14:textId="4ED37DEE" w:rsidR="005707E4" w:rsidRDefault="00590E4B" w:rsidP="005707E4">
            <w:r w:rsidRPr="00590E4B">
              <w:t>/</w:t>
            </w:r>
            <w:proofErr w:type="spellStart"/>
            <w:r w:rsidRPr="00590E4B">
              <w:t>A_PurchasingInfoRecord</w:t>
            </w:r>
            <w:proofErr w:type="spellEnd"/>
            <w:r w:rsidRPr="00590E4B">
              <w:t>('{</w:t>
            </w:r>
            <w:proofErr w:type="spellStart"/>
            <w:r w:rsidRPr="00590E4B">
              <w:t>PurchasingInfoRecord</w:t>
            </w:r>
            <w:proofErr w:type="spellEnd"/>
            <w:r w:rsidRPr="00590E4B">
              <w:t>}')</w:t>
            </w:r>
          </w:p>
        </w:tc>
        <w:tc>
          <w:tcPr>
            <w:tcW w:w="2848" w:type="dxa"/>
          </w:tcPr>
          <w:p w14:paraId="222C9F21" w14:textId="53AA7BC8" w:rsidR="005707E4" w:rsidRDefault="005707E4" w:rsidP="005707E4">
            <w:r>
              <w:t xml:space="preserve">Created </w:t>
            </w:r>
            <w:r w:rsidR="00055748">
              <w:t>Purchase Info Record</w:t>
            </w:r>
            <w:r w:rsidR="006C143F">
              <w:t xml:space="preserve"> </w:t>
            </w:r>
            <w:r>
              <w:t xml:space="preserve">in above step is </w:t>
            </w:r>
            <w:r w:rsidR="00DF04C0">
              <w:t>retrieved</w:t>
            </w:r>
          </w:p>
        </w:tc>
      </w:tr>
      <w:tr w:rsidR="00DE26FD" w14:paraId="7E3D8F03" w14:textId="77777777" w:rsidTr="005707E4">
        <w:trPr>
          <w:trHeight w:val="1502"/>
        </w:trPr>
        <w:tc>
          <w:tcPr>
            <w:tcW w:w="1525" w:type="dxa"/>
          </w:tcPr>
          <w:p w14:paraId="378874A1" w14:textId="2048DDDE" w:rsidR="00DE26FD" w:rsidRPr="00B14651" w:rsidRDefault="00D31FEA" w:rsidP="00DE26FD">
            <w:r w:rsidRPr="00D31FEA">
              <w:t>Updates the general information of the purchasing info record</w:t>
            </w:r>
          </w:p>
        </w:tc>
        <w:tc>
          <w:tcPr>
            <w:tcW w:w="1350" w:type="dxa"/>
          </w:tcPr>
          <w:p w14:paraId="08EF0A2D" w14:textId="0C4E30A3" w:rsidR="00DE26FD" w:rsidRPr="00E833B2" w:rsidRDefault="00D31FEA" w:rsidP="00DE26FD">
            <w:r w:rsidRPr="00D31FEA">
              <w:t>API_INFORECORD_PROCESS</w:t>
            </w:r>
          </w:p>
        </w:tc>
        <w:tc>
          <w:tcPr>
            <w:tcW w:w="1170" w:type="dxa"/>
          </w:tcPr>
          <w:p w14:paraId="556610FA" w14:textId="2B2F55FA" w:rsidR="00DE26FD" w:rsidRDefault="00DE26FD" w:rsidP="00DE26FD">
            <w:r>
              <w:t>PATCH</w:t>
            </w:r>
          </w:p>
        </w:tc>
        <w:tc>
          <w:tcPr>
            <w:tcW w:w="3330" w:type="dxa"/>
          </w:tcPr>
          <w:p w14:paraId="47A61C3D" w14:textId="623A9F66" w:rsidR="00DE26FD" w:rsidRPr="00C54166" w:rsidRDefault="00D159A0" w:rsidP="00DE26FD">
            <w:r w:rsidRPr="00D159A0">
              <w:t>/</w:t>
            </w:r>
            <w:proofErr w:type="spellStart"/>
            <w:r w:rsidRPr="00D159A0">
              <w:t>A_PurchasingInfoRecord</w:t>
            </w:r>
            <w:proofErr w:type="spellEnd"/>
            <w:r w:rsidRPr="00D159A0">
              <w:t>('{</w:t>
            </w:r>
            <w:proofErr w:type="spellStart"/>
            <w:r w:rsidRPr="00D159A0">
              <w:t>PurchasingInfoRecord</w:t>
            </w:r>
            <w:proofErr w:type="spellEnd"/>
            <w:r w:rsidRPr="00D159A0">
              <w:t>}')</w:t>
            </w:r>
          </w:p>
        </w:tc>
        <w:tc>
          <w:tcPr>
            <w:tcW w:w="2848" w:type="dxa"/>
          </w:tcPr>
          <w:p w14:paraId="4A962CB2" w14:textId="476D0E8C" w:rsidR="00DE26FD" w:rsidRDefault="00DE26FD" w:rsidP="00DE26FD">
            <w:r>
              <w:t xml:space="preserve">Created </w:t>
            </w:r>
            <w:r w:rsidR="00055748">
              <w:t>Purchase Info Record</w:t>
            </w:r>
            <w:r w:rsidR="0005612A">
              <w:t xml:space="preserve"> </w:t>
            </w:r>
            <w:r>
              <w:t>is updated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4" w:name="_Toc66739417"/>
      <w:bookmarkStart w:id="15" w:name="_Toc92663708"/>
      <w:r>
        <w:lastRenderedPageBreak/>
        <w:t>Test Procedures</w:t>
      </w:r>
      <w:bookmarkEnd w:id="14"/>
      <w:bookmarkEnd w:id="15"/>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1C61662E"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4AB81991"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13B99EF4" w14:textId="77777777" w:rsidR="00A27BFF" w:rsidRDefault="00A27BFF" w:rsidP="00A27BFF">
      <w:pPr>
        <w:pStyle w:val="ListParagraph"/>
      </w:pPr>
    </w:p>
    <w:p w14:paraId="5E932A65" w14:textId="78A220A7" w:rsidR="004473D2" w:rsidRDefault="00EE14E7" w:rsidP="004473D2">
      <w:pPr>
        <w:pStyle w:val="Heading2"/>
        <w:numPr>
          <w:ilvl w:val="1"/>
          <w:numId w:val="3"/>
        </w:numPr>
      </w:pPr>
      <w:bookmarkStart w:id="16" w:name="_Toc92663709"/>
      <w:r w:rsidRPr="00D31FEA">
        <w:t xml:space="preserve">Creates a </w:t>
      </w:r>
      <w:r>
        <w:t>P</w:t>
      </w:r>
      <w:r w:rsidRPr="00D31FEA">
        <w:t xml:space="preserve">urchasing </w:t>
      </w:r>
      <w:r>
        <w:t>I</w:t>
      </w:r>
      <w:r w:rsidRPr="00D31FEA">
        <w:t xml:space="preserve">nfo </w:t>
      </w:r>
      <w:r>
        <w:t>R</w:t>
      </w:r>
      <w:r w:rsidRPr="00D31FEA">
        <w:t>ecord</w:t>
      </w:r>
      <w:bookmarkEnd w:id="16"/>
    </w:p>
    <w:p w14:paraId="35693B6B" w14:textId="69D43FC7" w:rsidR="004473D2" w:rsidRDefault="001635C3" w:rsidP="004473D2">
      <w:r>
        <w:t xml:space="preserve">This process step corresponds to “POST - </w:t>
      </w:r>
      <w:r w:rsidR="00D31FEA" w:rsidRPr="00D31FEA">
        <w:t>/</w:t>
      </w:r>
      <w:proofErr w:type="spellStart"/>
      <w:r w:rsidR="00D31FEA" w:rsidRPr="00D31FEA">
        <w:t>A_PurchasingInfoRecord</w:t>
      </w:r>
      <w:proofErr w:type="spellEnd"/>
      <w:r>
        <w:t xml:space="preserve">” </w:t>
      </w:r>
      <w:r w:rsidR="00545AC1">
        <w:t xml:space="preserve">operation </w:t>
      </w:r>
      <w:r>
        <w:t>for ‘</w:t>
      </w:r>
      <w:r w:rsidR="00055748">
        <w:t>Purchas</w:t>
      </w:r>
      <w:r w:rsidR="00842F8E">
        <w:t>ing</w:t>
      </w:r>
      <w:r w:rsidR="00055748">
        <w:t xml:space="preserve"> Info Record</w:t>
      </w:r>
      <w:r>
        <w:t>’ entity set and will have below action details:</w:t>
      </w:r>
    </w:p>
    <w:p w14:paraId="72DAA6BE" w14:textId="3A1B4F55" w:rsidR="001635C3" w:rsidRDefault="001635C3" w:rsidP="001635C3">
      <w:pPr>
        <w:pStyle w:val="Heading3"/>
        <w:numPr>
          <w:ilvl w:val="2"/>
          <w:numId w:val="3"/>
        </w:numPr>
      </w:pPr>
      <w:bookmarkStart w:id="17" w:name="_Toc66739419"/>
      <w:bookmarkStart w:id="18" w:name="_Toc92663710"/>
      <w:r>
        <w:t>Read Conditions</w:t>
      </w:r>
      <w:bookmarkEnd w:id="17"/>
      <w:bookmarkEnd w:id="18"/>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19" w:name="_Toc66739420"/>
      <w:bookmarkStart w:id="20" w:name="_Toc92663711"/>
      <w:r>
        <w:t>Check Conditions</w:t>
      </w:r>
      <w:bookmarkEnd w:id="19"/>
      <w:bookmarkEnd w:id="20"/>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1" w:name="_Toc66739421"/>
      <w:bookmarkStart w:id="22" w:name="_Toc92663712"/>
      <w:r>
        <w:t>Payload</w:t>
      </w:r>
      <w:bookmarkEnd w:id="21"/>
      <w:bookmarkEnd w:id="22"/>
    </w:p>
    <w:p w14:paraId="4CE5A0DB" w14:textId="30A2A8A2" w:rsidR="002E013E" w:rsidRPr="002E013E" w:rsidRDefault="00AE1515" w:rsidP="00A521A0">
      <w:pPr>
        <w:tabs>
          <w:tab w:val="left" w:pos="7820"/>
        </w:tabs>
      </w:pPr>
      <w:r>
        <w:t xml:space="preserve">Below payload structure </w:t>
      </w:r>
      <w:bookmarkStart w:id="23" w:name="_Hlk66738125"/>
      <w:r>
        <w:t xml:space="preserve">with values will be </w:t>
      </w:r>
      <w:bookmarkEnd w:id="23"/>
      <w:r>
        <w:t>passed to API for execution</w:t>
      </w:r>
      <w:r w:rsidR="00D87D0A">
        <w:tab/>
      </w:r>
    </w:p>
    <w:p w14:paraId="732A85BD" w14:textId="11ED7D93" w:rsidR="002A117E" w:rsidRDefault="004D0F46" w:rsidP="00F9225D">
      <w:r>
        <w:rPr>
          <w:noProof/>
        </w:rPr>
        <w:pict w14:anchorId="61E325F9">
          <v:shapetype id="_x0000_t201" coordsize="21600,21600" o:spt="201" path="m,l,21600r21600,l21600,xe">
            <v:stroke joinstyle="miter"/>
            <v:path shadowok="f" o:extrusionok="f" strokeok="f" fillok="f" o:connecttype="rect"/>
            <o:lock v:ext="edit" shapetype="t"/>
          </v:shapetype>
          <v:shape id="_x0000_s1028" type="#_x0000_t201" style="position:absolute;margin-left:0;margin-top:0;width:464pt;height:150pt;z-index:251659264;mso-position-horizontal:left;mso-position-horizontal-relative:text;mso-position-vertical-relative:text" o:preferrelative="t" filled="f" stroked="f">
            <v:imagedata r:id="rId12" o:title=""/>
            <o:lock v:ext="edit" aspectratio="t"/>
            <w10:wrap type="square" side="right"/>
          </v:shape>
          <w:control r:id="rId13" w:name="TextBox2" w:shapeid="_x0000_s1028"/>
        </w:pict>
      </w:r>
      <w:r w:rsidR="002E013E">
        <w:br w:type="textWrapping" w:clear="all"/>
      </w:r>
    </w:p>
    <w:p w14:paraId="5F8F92A5" w14:textId="70F1216A" w:rsidR="002A2645" w:rsidRDefault="00CE629C" w:rsidP="002A2645">
      <w:pPr>
        <w:pStyle w:val="Heading3"/>
        <w:numPr>
          <w:ilvl w:val="2"/>
          <w:numId w:val="3"/>
        </w:numPr>
      </w:pPr>
      <w:bookmarkStart w:id="24" w:name="_Toc66739422"/>
      <w:bookmarkStart w:id="25" w:name="_Toc92663713"/>
      <w:r>
        <w:t xml:space="preserve">Export </w:t>
      </w:r>
      <w:r w:rsidR="002A2645">
        <w:t>Response</w:t>
      </w:r>
      <w:bookmarkEnd w:id="24"/>
      <w:bookmarkEnd w:id="25"/>
    </w:p>
    <w:p w14:paraId="50FD34ED" w14:textId="71351EA8" w:rsidR="002A2645" w:rsidRDefault="002A2645" w:rsidP="002A2645">
      <w:r>
        <w:t xml:space="preserve">Once API is executed and all assertions are passed, then the below response properties are fetched and </w:t>
      </w:r>
      <w:r w:rsidR="00674950">
        <w:t>exported</w:t>
      </w:r>
      <w:r>
        <w:t xml:space="preserve"> in separate variables so that these can be used as data binding in other process steps.</w:t>
      </w:r>
    </w:p>
    <w:p w14:paraId="65E8FE14" w14:textId="7E1C1EF0" w:rsidR="002A2645" w:rsidRDefault="002A2645" w:rsidP="00051513">
      <w:pPr>
        <w:pStyle w:val="ListParagraph"/>
        <w:numPr>
          <w:ilvl w:val="0"/>
          <w:numId w:val="6"/>
        </w:numPr>
      </w:pPr>
      <w:r w:rsidRPr="000273CF">
        <w:lastRenderedPageBreak/>
        <w:t>Response Pro</w:t>
      </w:r>
      <w:r>
        <w:t xml:space="preserve">perty to be mapped: </w:t>
      </w:r>
      <w:proofErr w:type="spellStart"/>
      <w:r w:rsidR="003869D2" w:rsidRPr="003869D2">
        <w:t>PurchasingInfoRecord</w:t>
      </w:r>
      <w:proofErr w:type="spellEnd"/>
    </w:p>
    <w:p w14:paraId="248C5FD1" w14:textId="5313B0DC" w:rsidR="002A2645" w:rsidRDefault="002A2645" w:rsidP="00051513">
      <w:pPr>
        <w:ind w:firstLine="720"/>
      </w:pPr>
      <w:r>
        <w:t xml:space="preserve">Variable for storing property value: </w:t>
      </w:r>
      <w:proofErr w:type="spellStart"/>
      <w:r w:rsidR="003869D2" w:rsidRPr="003869D2">
        <w:t>PurchasingInfoRecord</w:t>
      </w:r>
      <w:proofErr w:type="spellEnd"/>
    </w:p>
    <w:p w14:paraId="3574C6EF" w14:textId="77777777" w:rsidR="00A27BFF" w:rsidRDefault="00A27BFF" w:rsidP="00051513">
      <w:pPr>
        <w:ind w:firstLine="720"/>
      </w:pPr>
    </w:p>
    <w:p w14:paraId="53C3264F" w14:textId="69D33CF7" w:rsidR="00022ACC" w:rsidRDefault="00EE14E7" w:rsidP="00022ACC">
      <w:pPr>
        <w:pStyle w:val="Heading2"/>
        <w:numPr>
          <w:ilvl w:val="1"/>
          <w:numId w:val="3"/>
        </w:numPr>
      </w:pPr>
      <w:bookmarkStart w:id="26" w:name="_Toc92663714"/>
      <w:r w:rsidRPr="00EE14E7">
        <w:t xml:space="preserve">Reads the General Information </w:t>
      </w:r>
      <w:r>
        <w:t>o</w:t>
      </w:r>
      <w:r w:rsidRPr="00EE14E7">
        <w:t xml:space="preserve">f </w:t>
      </w:r>
      <w:r>
        <w:t>t</w:t>
      </w:r>
      <w:r w:rsidRPr="00EE14E7">
        <w:t>he Purchasing Info Record</w:t>
      </w:r>
      <w:bookmarkEnd w:id="26"/>
    </w:p>
    <w:p w14:paraId="5EFB9C40" w14:textId="5ECA308F" w:rsidR="00022ACC" w:rsidRPr="00A27BFF" w:rsidRDefault="00022ACC" w:rsidP="00022ACC">
      <w:pPr>
        <w:rPr>
          <w:rFonts w:cstheme="minorHAnsi"/>
        </w:rPr>
      </w:pPr>
      <w:r w:rsidRPr="00A27BFF">
        <w:rPr>
          <w:rFonts w:cstheme="minorHAnsi"/>
        </w:rPr>
        <w:t xml:space="preserve">This process step corresponds to “GET - </w:t>
      </w:r>
      <w:r w:rsidR="00A27BFF" w:rsidRPr="00A27BFF">
        <w:rPr>
          <w:rFonts w:cstheme="minorHAnsi"/>
          <w:color w:val="32363A"/>
          <w:shd w:val="clear" w:color="auto" w:fill="FFFFFF"/>
        </w:rPr>
        <w:t>/</w:t>
      </w:r>
      <w:proofErr w:type="spellStart"/>
      <w:r w:rsidR="00A27BFF" w:rsidRPr="00A27BFF">
        <w:rPr>
          <w:rFonts w:cstheme="minorHAnsi"/>
          <w:color w:val="32363A"/>
          <w:shd w:val="clear" w:color="auto" w:fill="FFFFFF"/>
        </w:rPr>
        <w:t>A_PurchasingInfoRecord</w:t>
      </w:r>
      <w:proofErr w:type="spellEnd"/>
      <w:r w:rsidR="00A27BFF" w:rsidRPr="00A27BFF">
        <w:rPr>
          <w:rFonts w:cstheme="minorHAnsi"/>
          <w:color w:val="32363A"/>
          <w:shd w:val="clear" w:color="auto" w:fill="FFFFFF"/>
        </w:rPr>
        <w:t>('{</w:t>
      </w:r>
      <w:proofErr w:type="spellStart"/>
      <w:r w:rsidR="00A27BFF" w:rsidRPr="00A27BFF">
        <w:rPr>
          <w:rFonts w:cstheme="minorHAnsi"/>
          <w:color w:val="32363A"/>
          <w:shd w:val="clear" w:color="auto" w:fill="FFFFFF"/>
        </w:rPr>
        <w:t>PurchasingInfoRecord</w:t>
      </w:r>
      <w:proofErr w:type="spellEnd"/>
      <w:r w:rsidR="00A27BFF" w:rsidRPr="00A27BFF">
        <w:rPr>
          <w:rFonts w:cstheme="minorHAnsi"/>
          <w:color w:val="32363A"/>
          <w:shd w:val="clear" w:color="auto" w:fill="FFFFFF"/>
        </w:rPr>
        <w:t>}')</w:t>
      </w:r>
      <w:r w:rsidR="00A27BFF">
        <w:rPr>
          <w:rFonts w:cstheme="minorHAnsi"/>
          <w:color w:val="32363A"/>
          <w:shd w:val="clear" w:color="auto" w:fill="FFFFFF"/>
        </w:rPr>
        <w:t>”</w:t>
      </w:r>
      <w:r w:rsidR="00F81617" w:rsidRPr="00A27BFF">
        <w:rPr>
          <w:rFonts w:cstheme="minorHAnsi"/>
        </w:rPr>
        <w:t xml:space="preserve"> </w:t>
      </w:r>
      <w:r w:rsidR="007D6131" w:rsidRPr="00A27BFF">
        <w:rPr>
          <w:rFonts w:cstheme="minorHAnsi"/>
        </w:rPr>
        <w:t>operation</w:t>
      </w:r>
      <w:r w:rsidRPr="00A27BFF">
        <w:rPr>
          <w:rFonts w:cstheme="minorHAnsi"/>
        </w:rPr>
        <w:t xml:space="preserve"> for ‘</w:t>
      </w:r>
      <w:r w:rsidR="00055748" w:rsidRPr="00A27BFF">
        <w:rPr>
          <w:rFonts w:cstheme="minorHAnsi"/>
        </w:rPr>
        <w:t>Purchas</w:t>
      </w:r>
      <w:r w:rsidR="00842F8E">
        <w:rPr>
          <w:rFonts w:cstheme="minorHAnsi"/>
        </w:rPr>
        <w:t>ing</w:t>
      </w:r>
      <w:r w:rsidR="00055748" w:rsidRPr="00A27BFF">
        <w:rPr>
          <w:rFonts w:cstheme="minorHAnsi"/>
        </w:rPr>
        <w:t xml:space="preserve"> Info Record</w:t>
      </w:r>
      <w:r w:rsidR="00894A6B" w:rsidRPr="00A27BFF">
        <w:rPr>
          <w:rFonts w:cstheme="minorHAnsi"/>
        </w:rPr>
        <w:t>’</w:t>
      </w:r>
      <w:r w:rsidRPr="00A27BFF">
        <w:rPr>
          <w:rFonts w:cstheme="minorHAnsi"/>
        </w:rPr>
        <w:t xml:space="preserve"> entity set and will have below action details</w:t>
      </w:r>
      <w:r w:rsidR="00642630" w:rsidRPr="00A27BFF">
        <w:rPr>
          <w:rFonts w:cstheme="minorHAnsi"/>
        </w:rPr>
        <w:t>.</w:t>
      </w:r>
    </w:p>
    <w:p w14:paraId="671B975C" w14:textId="7A8B2251" w:rsidR="00642630" w:rsidRDefault="00642630" w:rsidP="00FB14BF">
      <w:pPr>
        <w:pStyle w:val="Heading3"/>
        <w:numPr>
          <w:ilvl w:val="2"/>
          <w:numId w:val="3"/>
        </w:numPr>
      </w:pPr>
      <w:bookmarkStart w:id="27" w:name="_Toc92663715"/>
      <w:r>
        <w:t>Read Conditions</w:t>
      </w:r>
      <w:bookmarkEnd w:id="27"/>
    </w:p>
    <w:p w14:paraId="1518C1C0" w14:textId="20776D31" w:rsidR="008F7AF8" w:rsidRDefault="008F7AF8" w:rsidP="008F7AF8">
      <w:r>
        <w:t xml:space="preserve">Mandatory read condition will have created </w:t>
      </w:r>
      <w:proofErr w:type="spellStart"/>
      <w:r w:rsidR="008F54A5" w:rsidRPr="008F54A5">
        <w:t>PurchasingInfoRecord</w:t>
      </w:r>
      <w:proofErr w:type="spellEnd"/>
      <w:r w:rsidR="00E0151E" w:rsidRPr="00E0151E">
        <w:t xml:space="preserve"> </w:t>
      </w:r>
      <w:r>
        <w:t xml:space="preserve">from the </w:t>
      </w:r>
      <w:r w:rsidR="00FE3D12">
        <w:t>previous</w:t>
      </w:r>
      <w:r>
        <w:t xml:space="preserve"> process step as an input for API execution.</w:t>
      </w:r>
    </w:p>
    <w:p w14:paraId="7BAC357E" w14:textId="2ECB36C5" w:rsidR="008F7AF8" w:rsidRPr="000273CF" w:rsidRDefault="008F7AF8" w:rsidP="003869D2">
      <w:pPr>
        <w:pStyle w:val="ListParagraph"/>
        <w:numPr>
          <w:ilvl w:val="0"/>
          <w:numId w:val="6"/>
        </w:numPr>
      </w:pPr>
      <w:r w:rsidRPr="000273CF">
        <w:t xml:space="preserve">Property: </w:t>
      </w:r>
      <w:proofErr w:type="spellStart"/>
      <w:r w:rsidR="000273CF" w:rsidRPr="000273CF">
        <w:t>PurchasingInfoRecord</w:t>
      </w:r>
      <w:proofErr w:type="spellEnd"/>
      <w:r w:rsidR="003869D2" w:rsidRPr="000273CF">
        <w:br/>
      </w:r>
      <w:r w:rsidRPr="000273CF">
        <w:t>Value: #</w:t>
      </w:r>
      <w:r w:rsidR="00DF5FA5">
        <w:t>xxxxx</w:t>
      </w:r>
      <w:r w:rsidRPr="000273CF">
        <w:t>-</w:t>
      </w:r>
      <w:r w:rsidR="000273CF" w:rsidRPr="000273CF">
        <w:t xml:space="preserve">PurchasingInfoRecord </w:t>
      </w:r>
      <w:r>
        <w:t>(</w:t>
      </w:r>
      <w:r w:rsidR="003869D2" w:rsidRPr="00212BC5">
        <w:t>where ‘</w:t>
      </w:r>
      <w:proofErr w:type="spellStart"/>
      <w:r w:rsidR="003869D2" w:rsidRPr="00212BC5">
        <w:t>xxxxx</w:t>
      </w:r>
      <w:proofErr w:type="spellEnd"/>
      <w:r w:rsidR="003869D2" w:rsidRPr="00212BC5">
        <w:t>’ should be replaced with value as per data binding</w:t>
      </w:r>
      <w:r>
        <w:t>)</w:t>
      </w:r>
    </w:p>
    <w:p w14:paraId="789B3B06" w14:textId="25BA6B24" w:rsidR="002F4C94" w:rsidRDefault="002F4C94" w:rsidP="00FB14BF">
      <w:pPr>
        <w:pStyle w:val="Heading3"/>
        <w:numPr>
          <w:ilvl w:val="2"/>
          <w:numId w:val="3"/>
        </w:numPr>
      </w:pPr>
      <w:bookmarkStart w:id="28" w:name="_Toc92663716"/>
      <w:r>
        <w:t>Check Conditions</w:t>
      </w:r>
      <w:bookmarkEnd w:id="28"/>
    </w:p>
    <w:p w14:paraId="395C2953" w14:textId="6AAAB7D7" w:rsidR="00A45234" w:rsidRDefault="00A45234" w:rsidP="00A45234">
      <w:r>
        <w:t xml:space="preserve">Mandatory check condition for this process step will assert whether the API execution response code is </w:t>
      </w:r>
      <w:r w:rsidRPr="000273CF">
        <w:t>20</w:t>
      </w:r>
      <w:r w:rsidR="00FD2606" w:rsidRPr="000273CF">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 xml:space="preserve">Value to be matched: </w:t>
      </w:r>
      <w:r w:rsidRPr="000273CF">
        <w:t>20</w:t>
      </w:r>
      <w:r w:rsidR="00FD2606" w:rsidRPr="000273CF">
        <w:t>0</w:t>
      </w:r>
    </w:p>
    <w:p w14:paraId="25A273B7" w14:textId="132EBF60" w:rsidR="002F4C94" w:rsidRDefault="00CE629C" w:rsidP="00FB14BF">
      <w:pPr>
        <w:pStyle w:val="Heading3"/>
        <w:numPr>
          <w:ilvl w:val="2"/>
          <w:numId w:val="3"/>
        </w:numPr>
      </w:pPr>
      <w:bookmarkStart w:id="29" w:name="_Toc92663717"/>
      <w:r>
        <w:t xml:space="preserve">Export </w:t>
      </w:r>
      <w:r w:rsidR="002F4C94">
        <w:t>Response</w:t>
      </w:r>
      <w:bookmarkEnd w:id="29"/>
    </w:p>
    <w:p w14:paraId="26FD604B" w14:textId="77777777" w:rsidR="000273CF" w:rsidRDefault="000273CF" w:rsidP="000273CF">
      <w:r>
        <w:t>Once API is executed and all assertions are passed, then the below response properties are fetched and exported in separate variables so that these can be used as data binding in other process steps.</w:t>
      </w:r>
    </w:p>
    <w:p w14:paraId="6163D2AB" w14:textId="77777777" w:rsidR="000273CF" w:rsidRDefault="000273CF" w:rsidP="000273CF">
      <w:pPr>
        <w:pStyle w:val="ListParagraph"/>
        <w:numPr>
          <w:ilvl w:val="0"/>
          <w:numId w:val="6"/>
        </w:numPr>
      </w:pPr>
      <w:r w:rsidRPr="000273CF">
        <w:t>Response Pro</w:t>
      </w:r>
      <w:r>
        <w:t xml:space="preserve">perty to be mapped: </w:t>
      </w:r>
      <w:proofErr w:type="spellStart"/>
      <w:r w:rsidRPr="003869D2">
        <w:t>PurchasingInfoRecord</w:t>
      </w:r>
      <w:proofErr w:type="spellEnd"/>
    </w:p>
    <w:p w14:paraId="070ACBAD" w14:textId="0879C44A" w:rsidR="00CC29AE" w:rsidRDefault="000273CF" w:rsidP="000273CF">
      <w:pPr>
        <w:ind w:firstLine="720"/>
      </w:pPr>
      <w:r>
        <w:t xml:space="preserve">Variable for storing property value: </w:t>
      </w:r>
      <w:proofErr w:type="spellStart"/>
      <w:r w:rsidRPr="003869D2">
        <w:t>PurchasingInfoRecord</w:t>
      </w:r>
      <w:proofErr w:type="spellEnd"/>
    </w:p>
    <w:p w14:paraId="71F3071B" w14:textId="77777777" w:rsidR="000273CF" w:rsidRDefault="000273CF" w:rsidP="00CC29AE"/>
    <w:p w14:paraId="434E67B6" w14:textId="5DAC720B" w:rsidR="00A0090D" w:rsidRDefault="00DF5FA5" w:rsidP="00A0090D">
      <w:pPr>
        <w:pStyle w:val="Heading2"/>
        <w:numPr>
          <w:ilvl w:val="1"/>
          <w:numId w:val="3"/>
        </w:numPr>
      </w:pPr>
      <w:bookmarkStart w:id="30" w:name="_Toc92663718"/>
      <w:r w:rsidRPr="00DF5FA5">
        <w:t xml:space="preserve">Updates the General Information </w:t>
      </w:r>
      <w:r>
        <w:t>o</w:t>
      </w:r>
      <w:r w:rsidRPr="00DF5FA5">
        <w:t xml:space="preserve">f </w:t>
      </w:r>
      <w:r>
        <w:t>t</w:t>
      </w:r>
      <w:r w:rsidRPr="00DF5FA5">
        <w:t>he Purchasing Info Record</w:t>
      </w:r>
      <w:bookmarkEnd w:id="30"/>
    </w:p>
    <w:p w14:paraId="31ED9CA4" w14:textId="24F177A2" w:rsidR="00A0090D" w:rsidRDefault="00A0090D" w:rsidP="00A0090D">
      <w:r>
        <w:t xml:space="preserve">This process step corresponds to “PATCH - </w:t>
      </w:r>
      <w:r w:rsidR="00587BCC" w:rsidRPr="00587BCC">
        <w:t>/</w:t>
      </w:r>
      <w:proofErr w:type="spellStart"/>
      <w:r w:rsidR="00587BCC" w:rsidRPr="00587BCC">
        <w:t>A_PurchasingInfoRecord</w:t>
      </w:r>
      <w:proofErr w:type="spellEnd"/>
      <w:r w:rsidR="00587BCC" w:rsidRPr="00587BCC">
        <w:t>('{</w:t>
      </w:r>
      <w:proofErr w:type="spellStart"/>
      <w:r w:rsidR="00587BCC" w:rsidRPr="00587BCC">
        <w:t>PurchasingInfoRecord</w:t>
      </w:r>
      <w:proofErr w:type="spellEnd"/>
      <w:r w:rsidR="00587BCC" w:rsidRPr="00587BCC">
        <w:t>}')</w:t>
      </w:r>
      <w:r w:rsidR="00696A02">
        <w:t xml:space="preserve">” </w:t>
      </w:r>
      <w:r>
        <w:t>operation for ‘</w:t>
      </w:r>
      <w:r w:rsidR="00055748">
        <w:t>Purchas</w:t>
      </w:r>
      <w:r w:rsidR="008D7FED">
        <w:t>ing</w:t>
      </w:r>
      <w:r w:rsidR="00055748">
        <w:t xml:space="preserve"> Info Record</w:t>
      </w:r>
      <w:r w:rsidR="001E105B">
        <w:t>’</w:t>
      </w:r>
      <w:r>
        <w:t xml:space="preserve"> entity set and will have below action details:</w:t>
      </w:r>
    </w:p>
    <w:p w14:paraId="039F0C29" w14:textId="77777777" w:rsidR="00A0090D" w:rsidRDefault="00A0090D" w:rsidP="00A0090D">
      <w:pPr>
        <w:pStyle w:val="Heading3"/>
        <w:numPr>
          <w:ilvl w:val="2"/>
          <w:numId w:val="3"/>
        </w:numPr>
      </w:pPr>
      <w:bookmarkStart w:id="31" w:name="_Toc92663719"/>
      <w:r>
        <w:t>Read Conditions</w:t>
      </w:r>
      <w:bookmarkEnd w:id="31"/>
    </w:p>
    <w:p w14:paraId="58CE5EA2" w14:textId="3D8CDC81" w:rsidR="00360CCD" w:rsidRDefault="00360CCD" w:rsidP="00360CCD">
      <w:r>
        <w:t xml:space="preserve">Mandatory read condition will have created </w:t>
      </w:r>
      <w:r w:rsidR="00055748">
        <w:t>Purchase Info Record</w:t>
      </w:r>
      <w:r>
        <w:t xml:space="preserve"> from the </w:t>
      </w:r>
      <w:r w:rsidR="00407269">
        <w:t>previous</w:t>
      </w:r>
      <w:r>
        <w:t xml:space="preserve"> process step as an input for API execution.</w:t>
      </w:r>
    </w:p>
    <w:p w14:paraId="332216D8" w14:textId="426BFC7C" w:rsidR="00360CCD" w:rsidRPr="008F7AF8" w:rsidRDefault="00360CCD" w:rsidP="00A521A0">
      <w:pPr>
        <w:pStyle w:val="ListParagraph"/>
        <w:numPr>
          <w:ilvl w:val="0"/>
          <w:numId w:val="6"/>
        </w:numPr>
      </w:pPr>
      <w:r>
        <w:t xml:space="preserve">Property: </w:t>
      </w:r>
      <w:proofErr w:type="spellStart"/>
      <w:r w:rsidR="00D31FEA" w:rsidRPr="00D31FEA">
        <w:t>PurchasingInfoRecord</w:t>
      </w:r>
      <w:proofErr w:type="spellEnd"/>
      <w:r w:rsidR="00A521A0">
        <w:br/>
      </w:r>
      <w:r>
        <w:t xml:space="preserve">Value: </w:t>
      </w:r>
      <w:r w:rsidRPr="008F7AF8">
        <w:t>#</w:t>
      </w:r>
      <w:r w:rsidR="00D31FEA">
        <w:t>xxxxx</w:t>
      </w:r>
      <w:r w:rsidRPr="008F7AF8">
        <w:t>-</w:t>
      </w:r>
      <w:r w:rsidR="00D31FEA" w:rsidRPr="00D31FEA">
        <w:t>PurchasingInfoRecord</w:t>
      </w:r>
      <w:r w:rsidR="00D31FEA">
        <w:t xml:space="preserve"> </w:t>
      </w:r>
      <w:r>
        <w:t>(</w:t>
      </w:r>
      <w:r w:rsidR="00A521A0" w:rsidRPr="00212BC5">
        <w:t>where ‘</w:t>
      </w:r>
      <w:proofErr w:type="spellStart"/>
      <w:r w:rsidR="00A521A0" w:rsidRPr="00212BC5">
        <w:t>xxxxx</w:t>
      </w:r>
      <w:proofErr w:type="spellEnd"/>
      <w:r w:rsidR="00A521A0" w:rsidRPr="00212BC5">
        <w:t>’ should be replaced with value as per data binding</w:t>
      </w:r>
      <w:r>
        <w:t>)</w:t>
      </w:r>
    </w:p>
    <w:p w14:paraId="72A94A3C" w14:textId="77777777" w:rsidR="00A0090D" w:rsidRDefault="00A0090D" w:rsidP="00A0090D">
      <w:pPr>
        <w:pStyle w:val="Heading3"/>
        <w:numPr>
          <w:ilvl w:val="2"/>
          <w:numId w:val="3"/>
        </w:numPr>
      </w:pPr>
      <w:bookmarkStart w:id="32" w:name="_Toc92663720"/>
      <w:r>
        <w:lastRenderedPageBreak/>
        <w:t>Check Conditions</w:t>
      </w:r>
      <w:bookmarkEnd w:id="32"/>
    </w:p>
    <w:p w14:paraId="6391DECC" w14:textId="04CD05BE" w:rsidR="00A0090D" w:rsidRDefault="00A0090D" w:rsidP="00A0090D">
      <w:r>
        <w:t>Mandatory check condition for this process step will assert whether the API execution response code is 20</w:t>
      </w:r>
      <w:r w:rsidR="00A54F5B">
        <w:t>4</w:t>
      </w:r>
      <w:r>
        <w:t xml:space="preserve"> or not.</w:t>
      </w:r>
    </w:p>
    <w:p w14:paraId="6E1D33D0" w14:textId="77777777" w:rsidR="00A0090D" w:rsidRDefault="00A0090D" w:rsidP="00A0090D">
      <w:r>
        <w:t>Property to be matched: $RESPONSE_CODE</w:t>
      </w:r>
    </w:p>
    <w:p w14:paraId="7159AE7E" w14:textId="3E94FA2E" w:rsidR="00A0090D" w:rsidRDefault="00A0090D" w:rsidP="00A0090D">
      <w:r>
        <w:t>Value to be matched: 20</w:t>
      </w:r>
      <w:r w:rsidR="00A54F5B">
        <w:t>4</w:t>
      </w:r>
    </w:p>
    <w:p w14:paraId="18880266" w14:textId="77777777" w:rsidR="00A0090D" w:rsidRDefault="00A0090D" w:rsidP="00A0090D">
      <w:pPr>
        <w:pStyle w:val="Heading3"/>
        <w:numPr>
          <w:ilvl w:val="2"/>
          <w:numId w:val="3"/>
        </w:numPr>
      </w:pPr>
      <w:bookmarkStart w:id="33" w:name="_Toc92663721"/>
      <w:r>
        <w:t>Payload</w:t>
      </w:r>
      <w:bookmarkEnd w:id="33"/>
    </w:p>
    <w:p w14:paraId="34D0C8D0" w14:textId="16AE2F83" w:rsidR="00A0090D" w:rsidRDefault="00A0090D" w:rsidP="00A0090D">
      <w:r>
        <w:t>Below payload structure with values will be passed to API for execution</w:t>
      </w:r>
      <w:r w:rsidR="00D159A0">
        <w:t>.</w:t>
      </w:r>
    </w:p>
    <w:p w14:paraId="21C7080E" w14:textId="2660DE5D" w:rsidR="00BF2839" w:rsidRDefault="008D56C2" w:rsidP="00A0090D">
      <w:r>
        <w:object w:dxaOrig="225" w:dyaOrig="225" w14:anchorId="795877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66.5pt;height:119pt" o:ole="">
            <v:imagedata r:id="rId14" o:title=""/>
          </v:shape>
          <w:control r:id="rId15" w:name="TextBox1" w:shapeid="_x0000_i1033"/>
        </w:object>
      </w:r>
    </w:p>
    <w:p w14:paraId="17669174" w14:textId="2CCCC82F" w:rsidR="007846B5" w:rsidRDefault="001C6501" w:rsidP="007846B5">
      <w:pPr>
        <w:pStyle w:val="Heading3"/>
        <w:numPr>
          <w:ilvl w:val="2"/>
          <w:numId w:val="3"/>
        </w:numPr>
      </w:pPr>
      <w:bookmarkStart w:id="34" w:name="_Toc92663722"/>
      <w:r>
        <w:t>Export</w:t>
      </w:r>
      <w:r w:rsidR="00EE104B">
        <w:t xml:space="preserve"> Response</w:t>
      </w:r>
      <w:bookmarkEnd w:id="34"/>
    </w:p>
    <w:p w14:paraId="7FBAFB7A" w14:textId="43C20454" w:rsidR="00A0090D" w:rsidRDefault="007846B5" w:rsidP="007846B5">
      <w:r>
        <w:t>No response properties are exported for this process step by default.</w:t>
      </w:r>
    </w:p>
    <w:p w14:paraId="052CD7D8" w14:textId="77777777" w:rsidR="000273CF" w:rsidRDefault="000273CF" w:rsidP="007846B5"/>
    <w:p w14:paraId="31C2CE72" w14:textId="042656D3" w:rsidR="001861AC" w:rsidRDefault="001861AC" w:rsidP="00FB14BF">
      <w:pPr>
        <w:pStyle w:val="Heading1"/>
        <w:numPr>
          <w:ilvl w:val="0"/>
          <w:numId w:val="3"/>
        </w:numPr>
      </w:pPr>
      <w:bookmarkStart w:id="35" w:name="_Toc66739423"/>
      <w:bookmarkStart w:id="36" w:name="_Toc92663723"/>
      <w:r>
        <w:t>Usage</w:t>
      </w:r>
      <w:bookmarkEnd w:id="35"/>
      <w:bookmarkEnd w:id="36"/>
    </w:p>
    <w:p w14:paraId="4DDD84AA" w14:textId="18C5A8AA" w:rsidR="001861AC" w:rsidRDefault="0008086E" w:rsidP="00FB14BF">
      <w:pPr>
        <w:pStyle w:val="Heading2"/>
        <w:numPr>
          <w:ilvl w:val="1"/>
          <w:numId w:val="3"/>
        </w:numPr>
      </w:pPr>
      <w:r>
        <w:t xml:space="preserve">  </w:t>
      </w:r>
      <w:bookmarkStart w:id="37" w:name="_Toc92663724"/>
      <w:r w:rsidR="005A657E">
        <w:t>Independent Execution</w:t>
      </w:r>
      <w:bookmarkEnd w:id="37"/>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271FA0AC" w:rsidR="005A657E" w:rsidRDefault="003E1D44" w:rsidP="00FB14BF">
      <w:pPr>
        <w:pStyle w:val="Heading2"/>
        <w:numPr>
          <w:ilvl w:val="1"/>
          <w:numId w:val="3"/>
        </w:numPr>
      </w:pPr>
      <w:r>
        <w:t xml:space="preserve">  </w:t>
      </w:r>
      <w:bookmarkStart w:id="38" w:name="_Toc92663725"/>
      <w:r w:rsidR="005A657E">
        <w:t xml:space="preserve">Import to </w:t>
      </w:r>
      <w:r w:rsidR="00CA036B">
        <w:t xml:space="preserve">an </w:t>
      </w:r>
      <w:r w:rsidR="00AC4F58">
        <w:t>A</w:t>
      </w:r>
      <w:r w:rsidR="00CA036B">
        <w:t>utomate</w:t>
      </w:r>
      <w:bookmarkEnd w:id="38"/>
    </w:p>
    <w:p w14:paraId="09285393" w14:textId="2BE6BB47" w:rsidR="00CA036B" w:rsidRDefault="00CA036B" w:rsidP="00CA036B">
      <w:r>
        <w:t>Process steps from this standard automate can be imported to any other automate. Please note that it might require necessary changes (e.g.</w:t>
      </w:r>
      <w:r w:rsidR="00C36759">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39" w:name="_Toc92663726"/>
      <w:r w:rsidR="00CA036B">
        <w:t>Conversion to Custom</w:t>
      </w:r>
      <w:bookmarkEnd w:id="39"/>
    </w:p>
    <w:p w14:paraId="3EBDE9E8" w14:textId="7FE17EC3" w:rsidR="00EA3E0A" w:rsidRPr="000F69E2" w:rsidRDefault="00CA036B" w:rsidP="00035DEA">
      <w:r>
        <w:t xml:space="preserve">Depending on the requirement or use-case, </w:t>
      </w:r>
      <w:r w:rsidR="00896180">
        <w:t>process steps can be converted from Standard to Custom type and can be used with other process steps/automates.</w:t>
      </w:r>
    </w:p>
    <w:sectPr w:rsidR="00EA3E0A" w:rsidRPr="000F69E2">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025731" w:rsidRDefault="00025731" w:rsidP="0062335B">
      <w:pPr>
        <w:spacing w:after="0" w:line="240" w:lineRule="auto"/>
      </w:pPr>
      <w:r>
        <w:separator/>
      </w:r>
    </w:p>
  </w:endnote>
  <w:endnote w:type="continuationSeparator" w:id="0">
    <w:p w14:paraId="08CA49EF" w14:textId="77777777" w:rsidR="00025731" w:rsidRDefault="00025731"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025731" w:rsidRDefault="0002573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025731" w:rsidRDefault="000257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025731" w:rsidRDefault="00025731" w:rsidP="0062335B">
      <w:pPr>
        <w:spacing w:after="0" w:line="240" w:lineRule="auto"/>
      </w:pPr>
      <w:r>
        <w:separator/>
      </w:r>
    </w:p>
  </w:footnote>
  <w:footnote w:type="continuationSeparator" w:id="0">
    <w:p w14:paraId="0507F08A" w14:textId="77777777" w:rsidR="00025731" w:rsidRDefault="00025731"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AB14FA"/>
    <w:multiLevelType w:val="hybridMultilevel"/>
    <w:tmpl w:val="B9FA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164"/>
    <w:rsid w:val="00011AD4"/>
    <w:rsid w:val="00013274"/>
    <w:rsid w:val="000172BD"/>
    <w:rsid w:val="00022ACC"/>
    <w:rsid w:val="00022B04"/>
    <w:rsid w:val="00025731"/>
    <w:rsid w:val="000273CF"/>
    <w:rsid w:val="00030537"/>
    <w:rsid w:val="0003060D"/>
    <w:rsid w:val="00035DEA"/>
    <w:rsid w:val="00040EF3"/>
    <w:rsid w:val="000413A2"/>
    <w:rsid w:val="00050683"/>
    <w:rsid w:val="00051513"/>
    <w:rsid w:val="00055748"/>
    <w:rsid w:val="0005612A"/>
    <w:rsid w:val="00074CFB"/>
    <w:rsid w:val="000777E5"/>
    <w:rsid w:val="0008086E"/>
    <w:rsid w:val="0009241B"/>
    <w:rsid w:val="00096D62"/>
    <w:rsid w:val="000B21CF"/>
    <w:rsid w:val="000B60D5"/>
    <w:rsid w:val="000D4098"/>
    <w:rsid w:val="000D4B28"/>
    <w:rsid w:val="000F69E2"/>
    <w:rsid w:val="00100663"/>
    <w:rsid w:val="00102675"/>
    <w:rsid w:val="00105446"/>
    <w:rsid w:val="00105CD9"/>
    <w:rsid w:val="001067C9"/>
    <w:rsid w:val="00106FDE"/>
    <w:rsid w:val="00112342"/>
    <w:rsid w:val="00114C37"/>
    <w:rsid w:val="001238F9"/>
    <w:rsid w:val="00126B19"/>
    <w:rsid w:val="00130BA5"/>
    <w:rsid w:val="0013272B"/>
    <w:rsid w:val="0014032F"/>
    <w:rsid w:val="00141662"/>
    <w:rsid w:val="00142304"/>
    <w:rsid w:val="00161B54"/>
    <w:rsid w:val="001635C3"/>
    <w:rsid w:val="001657AB"/>
    <w:rsid w:val="00166FE5"/>
    <w:rsid w:val="001675F6"/>
    <w:rsid w:val="0017059C"/>
    <w:rsid w:val="001824EE"/>
    <w:rsid w:val="001861AC"/>
    <w:rsid w:val="0019620A"/>
    <w:rsid w:val="00197FFC"/>
    <w:rsid w:val="001A2489"/>
    <w:rsid w:val="001A7172"/>
    <w:rsid w:val="001B425F"/>
    <w:rsid w:val="001B44F3"/>
    <w:rsid w:val="001C6501"/>
    <w:rsid w:val="001D42E7"/>
    <w:rsid w:val="001E105B"/>
    <w:rsid w:val="001E7AEA"/>
    <w:rsid w:val="00206818"/>
    <w:rsid w:val="00211202"/>
    <w:rsid w:val="00215352"/>
    <w:rsid w:val="00225A9F"/>
    <w:rsid w:val="0023339A"/>
    <w:rsid w:val="00237295"/>
    <w:rsid w:val="00237FC6"/>
    <w:rsid w:val="00243BEC"/>
    <w:rsid w:val="00262099"/>
    <w:rsid w:val="00280770"/>
    <w:rsid w:val="002A117E"/>
    <w:rsid w:val="002A2645"/>
    <w:rsid w:val="002B1490"/>
    <w:rsid w:val="002B3FB6"/>
    <w:rsid w:val="002E013E"/>
    <w:rsid w:val="002F4C94"/>
    <w:rsid w:val="00303FFC"/>
    <w:rsid w:val="003079FD"/>
    <w:rsid w:val="00307F83"/>
    <w:rsid w:val="00352E5C"/>
    <w:rsid w:val="003556A6"/>
    <w:rsid w:val="00355F24"/>
    <w:rsid w:val="00360CCD"/>
    <w:rsid w:val="003676DB"/>
    <w:rsid w:val="003754E8"/>
    <w:rsid w:val="0038335E"/>
    <w:rsid w:val="003869D2"/>
    <w:rsid w:val="00395008"/>
    <w:rsid w:val="003975FF"/>
    <w:rsid w:val="003C42F4"/>
    <w:rsid w:val="003C6292"/>
    <w:rsid w:val="003C7455"/>
    <w:rsid w:val="003D5D80"/>
    <w:rsid w:val="003E1D44"/>
    <w:rsid w:val="004040F4"/>
    <w:rsid w:val="00407269"/>
    <w:rsid w:val="004202BB"/>
    <w:rsid w:val="00425F40"/>
    <w:rsid w:val="00432084"/>
    <w:rsid w:val="004364EF"/>
    <w:rsid w:val="0043721F"/>
    <w:rsid w:val="00440572"/>
    <w:rsid w:val="004473D2"/>
    <w:rsid w:val="00453C06"/>
    <w:rsid w:val="00467A58"/>
    <w:rsid w:val="00471228"/>
    <w:rsid w:val="00483E45"/>
    <w:rsid w:val="004A0186"/>
    <w:rsid w:val="004A1D2A"/>
    <w:rsid w:val="004A25F9"/>
    <w:rsid w:val="004A49AE"/>
    <w:rsid w:val="004A4A20"/>
    <w:rsid w:val="004A6125"/>
    <w:rsid w:val="004B2F2B"/>
    <w:rsid w:val="004C6D81"/>
    <w:rsid w:val="004D0F46"/>
    <w:rsid w:val="004D39B6"/>
    <w:rsid w:val="004D6D3F"/>
    <w:rsid w:val="004D73F2"/>
    <w:rsid w:val="004E2E4C"/>
    <w:rsid w:val="00502447"/>
    <w:rsid w:val="00506D41"/>
    <w:rsid w:val="00537FE7"/>
    <w:rsid w:val="00545AC1"/>
    <w:rsid w:val="00547112"/>
    <w:rsid w:val="00555D97"/>
    <w:rsid w:val="005600D1"/>
    <w:rsid w:val="005707E4"/>
    <w:rsid w:val="00587BCC"/>
    <w:rsid w:val="00590E4B"/>
    <w:rsid w:val="00591D59"/>
    <w:rsid w:val="005A657E"/>
    <w:rsid w:val="005F48EE"/>
    <w:rsid w:val="00600179"/>
    <w:rsid w:val="006054AB"/>
    <w:rsid w:val="0060695F"/>
    <w:rsid w:val="00607D71"/>
    <w:rsid w:val="00612D84"/>
    <w:rsid w:val="00615381"/>
    <w:rsid w:val="00622FFE"/>
    <w:rsid w:val="0062335B"/>
    <w:rsid w:val="00640436"/>
    <w:rsid w:val="00642630"/>
    <w:rsid w:val="006555B6"/>
    <w:rsid w:val="00663F70"/>
    <w:rsid w:val="00674950"/>
    <w:rsid w:val="00683151"/>
    <w:rsid w:val="00692FF3"/>
    <w:rsid w:val="00696A02"/>
    <w:rsid w:val="006A3A28"/>
    <w:rsid w:val="006A4CF0"/>
    <w:rsid w:val="006B57DD"/>
    <w:rsid w:val="006C143F"/>
    <w:rsid w:val="006C6D5F"/>
    <w:rsid w:val="006D38B6"/>
    <w:rsid w:val="006F3039"/>
    <w:rsid w:val="00720F4F"/>
    <w:rsid w:val="00724694"/>
    <w:rsid w:val="00743FF9"/>
    <w:rsid w:val="00744F00"/>
    <w:rsid w:val="007511D6"/>
    <w:rsid w:val="007641D4"/>
    <w:rsid w:val="0077438E"/>
    <w:rsid w:val="007821B7"/>
    <w:rsid w:val="007836B5"/>
    <w:rsid w:val="007846B5"/>
    <w:rsid w:val="007853C2"/>
    <w:rsid w:val="00794990"/>
    <w:rsid w:val="007A6C46"/>
    <w:rsid w:val="007B7C61"/>
    <w:rsid w:val="007D6131"/>
    <w:rsid w:val="007E13D4"/>
    <w:rsid w:val="007E396B"/>
    <w:rsid w:val="007E7C56"/>
    <w:rsid w:val="007F4534"/>
    <w:rsid w:val="0080189D"/>
    <w:rsid w:val="0081290A"/>
    <w:rsid w:val="00825900"/>
    <w:rsid w:val="00842F8E"/>
    <w:rsid w:val="00863E23"/>
    <w:rsid w:val="0087457A"/>
    <w:rsid w:val="00894A6B"/>
    <w:rsid w:val="00896180"/>
    <w:rsid w:val="008A3345"/>
    <w:rsid w:val="008A7972"/>
    <w:rsid w:val="008B7478"/>
    <w:rsid w:val="008D56C2"/>
    <w:rsid w:val="008D7FED"/>
    <w:rsid w:val="008F51D9"/>
    <w:rsid w:val="008F54A5"/>
    <w:rsid w:val="008F7AF8"/>
    <w:rsid w:val="0090221F"/>
    <w:rsid w:val="00905B26"/>
    <w:rsid w:val="009169ED"/>
    <w:rsid w:val="00921B53"/>
    <w:rsid w:val="00926E87"/>
    <w:rsid w:val="0094602C"/>
    <w:rsid w:val="009579FB"/>
    <w:rsid w:val="00974289"/>
    <w:rsid w:val="00983BC8"/>
    <w:rsid w:val="00984FF6"/>
    <w:rsid w:val="009A1187"/>
    <w:rsid w:val="009A7A86"/>
    <w:rsid w:val="009B52F9"/>
    <w:rsid w:val="009E582A"/>
    <w:rsid w:val="009E68EC"/>
    <w:rsid w:val="00A0090D"/>
    <w:rsid w:val="00A00CDD"/>
    <w:rsid w:val="00A02BC8"/>
    <w:rsid w:val="00A12E69"/>
    <w:rsid w:val="00A234AF"/>
    <w:rsid w:val="00A26ECB"/>
    <w:rsid w:val="00A27BFF"/>
    <w:rsid w:val="00A27C3E"/>
    <w:rsid w:val="00A3487B"/>
    <w:rsid w:val="00A45234"/>
    <w:rsid w:val="00A521A0"/>
    <w:rsid w:val="00A52AD3"/>
    <w:rsid w:val="00A5428A"/>
    <w:rsid w:val="00A54F5B"/>
    <w:rsid w:val="00A615EF"/>
    <w:rsid w:val="00A616AB"/>
    <w:rsid w:val="00A66495"/>
    <w:rsid w:val="00AA2665"/>
    <w:rsid w:val="00AC4F58"/>
    <w:rsid w:val="00AC5EED"/>
    <w:rsid w:val="00AC64A2"/>
    <w:rsid w:val="00AD469B"/>
    <w:rsid w:val="00AD7B32"/>
    <w:rsid w:val="00AE1515"/>
    <w:rsid w:val="00B07F8C"/>
    <w:rsid w:val="00B1008A"/>
    <w:rsid w:val="00B13447"/>
    <w:rsid w:val="00B14651"/>
    <w:rsid w:val="00B15A5F"/>
    <w:rsid w:val="00B238B6"/>
    <w:rsid w:val="00B35B1C"/>
    <w:rsid w:val="00B404C8"/>
    <w:rsid w:val="00B55FA6"/>
    <w:rsid w:val="00B77520"/>
    <w:rsid w:val="00BB1E6A"/>
    <w:rsid w:val="00BC61FB"/>
    <w:rsid w:val="00BD43C5"/>
    <w:rsid w:val="00BD5111"/>
    <w:rsid w:val="00BE76F7"/>
    <w:rsid w:val="00BF2839"/>
    <w:rsid w:val="00BF36D0"/>
    <w:rsid w:val="00C11C1B"/>
    <w:rsid w:val="00C16F85"/>
    <w:rsid w:val="00C213C0"/>
    <w:rsid w:val="00C22B4D"/>
    <w:rsid w:val="00C36759"/>
    <w:rsid w:val="00C54166"/>
    <w:rsid w:val="00C6728A"/>
    <w:rsid w:val="00C7181E"/>
    <w:rsid w:val="00C74318"/>
    <w:rsid w:val="00C75214"/>
    <w:rsid w:val="00C77073"/>
    <w:rsid w:val="00C8035C"/>
    <w:rsid w:val="00C933D6"/>
    <w:rsid w:val="00CA036B"/>
    <w:rsid w:val="00CB43B1"/>
    <w:rsid w:val="00CB5428"/>
    <w:rsid w:val="00CC051B"/>
    <w:rsid w:val="00CC29AE"/>
    <w:rsid w:val="00CD0471"/>
    <w:rsid w:val="00CE629C"/>
    <w:rsid w:val="00D07D87"/>
    <w:rsid w:val="00D10C23"/>
    <w:rsid w:val="00D150FF"/>
    <w:rsid w:val="00D159A0"/>
    <w:rsid w:val="00D1699E"/>
    <w:rsid w:val="00D31FEA"/>
    <w:rsid w:val="00D5667F"/>
    <w:rsid w:val="00D7491C"/>
    <w:rsid w:val="00D86239"/>
    <w:rsid w:val="00D87D0A"/>
    <w:rsid w:val="00D97033"/>
    <w:rsid w:val="00DA7DB7"/>
    <w:rsid w:val="00DD112F"/>
    <w:rsid w:val="00DE26FD"/>
    <w:rsid w:val="00DF04C0"/>
    <w:rsid w:val="00DF5FA5"/>
    <w:rsid w:val="00E0151E"/>
    <w:rsid w:val="00E1090D"/>
    <w:rsid w:val="00E26CF4"/>
    <w:rsid w:val="00E3294A"/>
    <w:rsid w:val="00E43CA4"/>
    <w:rsid w:val="00E45935"/>
    <w:rsid w:val="00E45A7F"/>
    <w:rsid w:val="00E47BA4"/>
    <w:rsid w:val="00E53FC8"/>
    <w:rsid w:val="00E54111"/>
    <w:rsid w:val="00E61394"/>
    <w:rsid w:val="00E66899"/>
    <w:rsid w:val="00E724F1"/>
    <w:rsid w:val="00E72DDF"/>
    <w:rsid w:val="00E833B2"/>
    <w:rsid w:val="00E932E7"/>
    <w:rsid w:val="00EA3E0A"/>
    <w:rsid w:val="00EC712A"/>
    <w:rsid w:val="00ED3F93"/>
    <w:rsid w:val="00ED72DF"/>
    <w:rsid w:val="00EE104B"/>
    <w:rsid w:val="00EE14E7"/>
    <w:rsid w:val="00F16724"/>
    <w:rsid w:val="00F2412E"/>
    <w:rsid w:val="00F3104F"/>
    <w:rsid w:val="00F36954"/>
    <w:rsid w:val="00F36D07"/>
    <w:rsid w:val="00F661A4"/>
    <w:rsid w:val="00F75D96"/>
    <w:rsid w:val="00F81617"/>
    <w:rsid w:val="00F85741"/>
    <w:rsid w:val="00F917E9"/>
    <w:rsid w:val="00F9225D"/>
    <w:rsid w:val="00F93703"/>
    <w:rsid w:val="00FA006A"/>
    <w:rsid w:val="00FA18D3"/>
    <w:rsid w:val="00FA78B3"/>
    <w:rsid w:val="00FB14BF"/>
    <w:rsid w:val="00FB23A8"/>
    <w:rsid w:val="00FB78C1"/>
    <w:rsid w:val="00FC7288"/>
    <w:rsid w:val="00FD2606"/>
    <w:rsid w:val="00FD6F85"/>
    <w:rsid w:val="00FE37AD"/>
    <w:rsid w:val="00FE3D1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 w:type="character" w:styleId="PlaceholderText">
    <w:name w:val="Placeholder Text"/>
    <w:basedOn w:val="DefaultParagraphFont"/>
    <w:uiPriority w:val="99"/>
    <w:semiHidden/>
    <w:rsid w:val="000257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298713">
      <w:bodyDiv w:val="1"/>
      <w:marLeft w:val="0"/>
      <w:marRight w:val="0"/>
      <w:marTop w:val="0"/>
      <w:marBottom w:val="0"/>
      <w:divBdr>
        <w:top w:val="none" w:sz="0" w:space="0" w:color="auto"/>
        <w:left w:val="none" w:sz="0" w:space="0" w:color="auto"/>
        <w:bottom w:val="none" w:sz="0" w:space="0" w:color="auto"/>
        <w:right w:val="none" w:sz="0" w:space="0" w:color="auto"/>
      </w:divBdr>
    </w:div>
    <w:div w:id="620840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INFORECORD_PROCESS_SRV/resource" TargetMode="External"/><Relationship Id="rId13" Type="http://schemas.openxmlformats.org/officeDocument/2006/relationships/control" Target="activeX/activeX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pid.sap.com/bp/" TargetMode="External"/><Relationship Id="rId5" Type="http://schemas.openxmlformats.org/officeDocument/2006/relationships/webSettings" Target="webSettings.xml"/><Relationship Id="rId15" Type="http://schemas.openxmlformats.org/officeDocument/2006/relationships/control" Target="activeX/activeX2.xml"/><Relationship Id="rId10" Type="http://schemas.openxmlformats.org/officeDocument/2006/relationships/hyperlink" Target="https://help.sap.com/viewer/0f69f8fb28ac4bf48d2b57b9637e81fa/latest/en-US/a0771f6765f54e1c8193ad8582a32edb.html" TargetMode="Externa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image" Target="media/image2.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6</Pages>
  <Words>1498</Words>
  <Characters>8541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10019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207</cp:revision>
  <dcterms:created xsi:type="dcterms:W3CDTF">2021-03-19T12:47:00Z</dcterms:created>
  <dcterms:modified xsi:type="dcterms:W3CDTF">2022-03-02T11:02:00Z</dcterms:modified>
  <cp:contentStatus/>
</cp:coreProperties>
</file>